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Šiaulių miesto savivaldybės administracijos               </w:t>
      </w:r>
      <w:r w:rsidR="007E1F1A">
        <w:rPr>
          <w:rFonts w:ascii="Times New Roman" w:hAnsi="Times New Roman" w:cs="Times New Roman"/>
          <w:sz w:val="24"/>
          <w:szCs w:val="24"/>
        </w:rPr>
        <w:t xml:space="preserve">   </w:t>
      </w:r>
      <w:r w:rsidR="00FB3946">
        <w:rPr>
          <w:rFonts w:ascii="Times New Roman" w:hAnsi="Times New Roman" w:cs="Times New Roman"/>
          <w:sz w:val="24"/>
          <w:szCs w:val="24"/>
        </w:rPr>
        <w:t xml:space="preserve">   </w:t>
      </w:r>
      <w:r w:rsidR="00A337F9">
        <w:rPr>
          <w:rFonts w:ascii="Times New Roman" w:hAnsi="Times New Roman" w:cs="Times New Roman"/>
          <w:sz w:val="24"/>
          <w:szCs w:val="24"/>
        </w:rPr>
        <w:t xml:space="preserve">                      2020-04-17</w:t>
      </w:r>
      <w:r>
        <w:rPr>
          <w:rFonts w:ascii="Times New Roman" w:hAnsi="Times New Roman" w:cs="Times New Roman"/>
          <w:sz w:val="24"/>
          <w:szCs w:val="24"/>
        </w:rPr>
        <w:t xml:space="preserve"> Nr. SD-</w:t>
      </w:r>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FB3946"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2020</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m. I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w:t>
      </w:r>
      <w:r w:rsidR="00D956E8">
        <w:rPr>
          <w:sz w:val="24"/>
          <w:szCs w:val="24"/>
        </w:rPr>
        <w:t xml:space="preserve"> </w:t>
      </w:r>
      <w:r w:rsidRPr="007C7596">
        <w:rPr>
          <w:sz w:val="24"/>
          <w:szCs w:val="24"/>
        </w:rPr>
        <w:t>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r>
      <w:r w:rsidR="007C7596" w:rsidRPr="007C7596">
        <w:rPr>
          <w:sz w:val="24"/>
          <w:szCs w:val="24"/>
        </w:rPr>
        <w:t>Mokyklos tipas – pagrindinė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C7596" w:rsidRPr="007C7596">
        <w:rPr>
          <w:sz w:val="24"/>
          <w:szCs w:val="24"/>
        </w:rPr>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FB3946">
        <w:rPr>
          <w:bCs/>
          <w:sz w:val="24"/>
          <w:szCs w:val="24"/>
        </w:rPr>
        <w:t>2020</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t xml:space="preserve">               </w:t>
      </w:r>
      <w:r w:rsidR="00FB3946">
        <w:rPr>
          <w:bCs/>
          <w:sz w:val="24"/>
          <w:szCs w:val="24"/>
        </w:rPr>
        <w:t>2020</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w:t>
      </w:r>
      <w:r w:rsidR="002B526E">
        <w:rPr>
          <w:rFonts w:ascii="Times New Roman" w:hAnsi="Times New Roman" w:cs="Times New Roman"/>
          <w:sz w:val="24"/>
          <w:szCs w:val="24"/>
        </w:rPr>
        <w:t>020</w:t>
      </w:r>
      <w:r w:rsidR="009F79F1">
        <w:rPr>
          <w:rFonts w:ascii="Times New Roman" w:hAnsi="Times New Roman" w:cs="Times New Roman"/>
          <w:sz w:val="24"/>
          <w:szCs w:val="24"/>
        </w:rPr>
        <w:t xml:space="preserve"> m. kovo</w:t>
      </w:r>
      <w:r w:rsidR="002D2576">
        <w:rPr>
          <w:rFonts w:ascii="Times New Roman" w:hAnsi="Times New Roman" w:cs="Times New Roman"/>
          <w:sz w:val="24"/>
          <w:szCs w:val="24"/>
        </w:rPr>
        <w:t xml:space="preserve"> 1 d.</w:t>
      </w:r>
      <w:r w:rsidR="00FC2FA0">
        <w:rPr>
          <w:rFonts w:ascii="Times New Roman" w:hAnsi="Times New Roman" w:cs="Times New Roman"/>
          <w:sz w:val="24"/>
          <w:szCs w:val="24"/>
        </w:rPr>
        <w:t xml:space="preserve"> </w:t>
      </w:r>
      <w:r w:rsidR="009F79F1">
        <w:rPr>
          <w:rFonts w:ascii="Times New Roman" w:hAnsi="Times New Roman" w:cs="Times New Roman"/>
          <w:sz w:val="24"/>
          <w:szCs w:val="24"/>
        </w:rPr>
        <w:t>patvirtinta 39,94</w:t>
      </w:r>
      <w:r w:rsidR="00E87AC6" w:rsidRPr="00E87AC6">
        <w:rPr>
          <w:rFonts w:ascii="Times New Roman" w:hAnsi="Times New Roman" w:cs="Times New Roman"/>
          <w:sz w:val="24"/>
          <w:szCs w:val="24"/>
        </w:rPr>
        <w:t xml:space="preserve"> pedagoginių pareigybių</w:t>
      </w:r>
      <w:r w:rsidR="009F79F1">
        <w:rPr>
          <w:rFonts w:ascii="Times New Roman" w:hAnsi="Times New Roman" w:cs="Times New Roman"/>
          <w:sz w:val="24"/>
          <w:szCs w:val="24"/>
        </w:rPr>
        <w:t xml:space="preserve"> (etatų)</w:t>
      </w:r>
      <w:r w:rsidR="00E87AC6" w:rsidRPr="00E87AC6">
        <w:rPr>
          <w:rFonts w:ascii="Times New Roman" w:hAnsi="Times New Roman" w:cs="Times New Roman"/>
          <w:sz w:val="24"/>
          <w:szCs w:val="24"/>
        </w:rPr>
        <w:t xml:space="preserve"> skaičius. Pagal </w:t>
      </w:r>
      <w:r w:rsidR="008C0CFB">
        <w:rPr>
          <w:rFonts w:ascii="Times New Roman" w:hAnsi="Times New Roman" w:cs="Times New Roman"/>
          <w:sz w:val="24"/>
          <w:szCs w:val="24"/>
        </w:rPr>
        <w:t>etatinį pareigybių sąrašą</w:t>
      </w:r>
      <w:r w:rsidR="00E87AC6">
        <w:rPr>
          <w:rFonts w:ascii="Times New Roman" w:hAnsi="Times New Roman" w:cs="Times New Roman"/>
          <w:sz w:val="24"/>
          <w:szCs w:val="24"/>
        </w:rPr>
        <w:t xml:space="preserve"> kito personalo</w:t>
      </w:r>
      <w:r w:rsidR="009F79F1">
        <w:rPr>
          <w:rFonts w:ascii="Times New Roman" w:hAnsi="Times New Roman" w:cs="Times New Roman"/>
          <w:sz w:val="24"/>
          <w:szCs w:val="24"/>
        </w:rPr>
        <w:t xml:space="preserve"> patvirtinta – 49,25 pareigybės (etatai).</w:t>
      </w:r>
      <w:r w:rsidR="00E87AC6" w:rsidRPr="00E87AC6">
        <w:rPr>
          <w:rFonts w:ascii="Times New Roman" w:hAnsi="Times New Roman" w:cs="Times New Roman"/>
          <w:sz w:val="24"/>
          <w:szCs w:val="24"/>
        </w:rPr>
        <w:t xml:space="preserve"> Ataskaitinio ketvir</w:t>
      </w:r>
      <w:r w:rsidR="00BC628D">
        <w:rPr>
          <w:rFonts w:ascii="Times New Roman" w:hAnsi="Times New Roman" w:cs="Times New Roman"/>
          <w:sz w:val="24"/>
          <w:szCs w:val="24"/>
        </w:rPr>
        <w:t>čio pabaigoje mokykloje dirbo 86</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266">
        <w:rPr>
          <w:rFonts w:ascii="Times New Roman" w:hAnsi="Times New Roman" w:cs="Times New Roman"/>
          <w:sz w:val="24"/>
          <w:szCs w:val="24"/>
        </w:rPr>
        <w:t xml:space="preserve"> 2020</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180266">
        <w:rPr>
          <w:rFonts w:ascii="Times New Roman" w:hAnsi="Times New Roman" w:cs="Times New Roman"/>
          <w:sz w:val="24"/>
          <w:szCs w:val="24"/>
        </w:rPr>
        <w:t>sausio 1 d. mokinių skaičius 109</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035C2F">
        <w:rPr>
          <w:rFonts w:ascii="Times New Roman" w:hAnsi="Times New Roman" w:cs="Times New Roman"/>
          <w:sz w:val="24"/>
          <w:szCs w:val="24"/>
        </w:rPr>
        <w:t>108</w:t>
      </w:r>
      <w:r w:rsidR="00EB7E29" w:rsidRPr="001B16FD">
        <w:rPr>
          <w:rFonts w:ascii="Times New Roman" w:hAnsi="Times New Roman" w:cs="Times New Roman"/>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w:t>
      </w:r>
      <w:r w:rsidR="00500209">
        <w:rPr>
          <w:rFonts w:ascii="Times New Roman" w:hAnsi="Times New Roman" w:cs="Times New Roman"/>
          <w:sz w:val="24"/>
          <w:szCs w:val="24"/>
        </w:rPr>
        <w:t>timo 2019 m. birželio 6</w:t>
      </w:r>
      <w:r w:rsidR="007F4026">
        <w:rPr>
          <w:rFonts w:ascii="Times New Roman" w:hAnsi="Times New Roman" w:cs="Times New Roman"/>
          <w:sz w:val="24"/>
          <w:szCs w:val="24"/>
        </w:rPr>
        <w:t xml:space="preserve">  d. Nr. T-</w:t>
      </w:r>
      <w:r w:rsidR="00500209">
        <w:rPr>
          <w:rFonts w:ascii="Times New Roman" w:hAnsi="Times New Roman" w:cs="Times New Roman"/>
          <w:sz w:val="24"/>
          <w:szCs w:val="24"/>
        </w:rPr>
        <w:t>232.</w:t>
      </w:r>
    </w:p>
    <w:p w:rsidR="00DF7383" w:rsidRDefault="00684C7D"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2020</w:t>
      </w:r>
      <w:r w:rsidR="003F719B">
        <w:rPr>
          <w:rFonts w:ascii="Times New Roman" w:hAnsi="Times New Roman" w:cs="Times New Roman"/>
          <w:sz w:val="24"/>
          <w:szCs w:val="24"/>
        </w:rPr>
        <w:t xml:space="preserve"> </w:t>
      </w:r>
      <w:r w:rsidR="00FE1D86">
        <w:rPr>
          <w:rFonts w:ascii="Times New Roman" w:hAnsi="Times New Roman" w:cs="Times New Roman"/>
          <w:sz w:val="24"/>
          <w:szCs w:val="24"/>
        </w:rPr>
        <w:t>m. I</w:t>
      </w:r>
      <w:r w:rsidR="00FA5961">
        <w:rPr>
          <w:rFonts w:ascii="Times New Roman" w:hAnsi="Times New Roman" w:cs="Times New Roman"/>
          <w:sz w:val="24"/>
          <w:szCs w:val="24"/>
        </w:rPr>
        <w:t xml:space="preserve"> </w:t>
      </w:r>
      <w:r w:rsidR="00FE1D86">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684C7D"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Aiškinamasis raštas</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w:t>
      </w:r>
      <w:r w:rsidR="00564C6F">
        <w:rPr>
          <w:rFonts w:ascii="Times New Roman" w:hAnsi="Times New Roman" w:cs="Times New Roman"/>
          <w:sz w:val="24"/>
          <w:szCs w:val="24"/>
        </w:rPr>
        <w:t>ė dotacija mokymo lėšos</w:t>
      </w:r>
      <w:r w:rsidR="005A184D">
        <w:rPr>
          <w:rFonts w:ascii="Times New Roman" w:hAnsi="Times New Roman" w:cs="Times New Roman"/>
          <w:sz w:val="24"/>
          <w:szCs w:val="24"/>
        </w:rPr>
        <w:t>.</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564C6F" w:rsidRDefault="00564C6F" w:rsidP="004C12C8">
      <w:pPr>
        <w:pStyle w:val="HTMLiankstoformatuotas"/>
        <w:spacing w:line="360" w:lineRule="auto"/>
        <w:jc w:val="both"/>
        <w:rPr>
          <w:rFonts w:ascii="Times New Roman" w:hAnsi="Times New Roman" w:cs="Times New Roman"/>
          <w:sz w:val="24"/>
          <w:szCs w:val="24"/>
        </w:rPr>
      </w:pP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lastRenderedPageBreak/>
        <w:t>IV. AIŠKINAMOJO RAŠTO PASTABOS</w:t>
      </w:r>
    </w:p>
    <w:p w:rsidR="00D956E8" w:rsidRDefault="00D956E8"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92160F" w:rsidRDefault="001C0B36" w:rsidP="001C0B36">
      <w:pPr>
        <w:pStyle w:val="HTMLiankstoformatuotas"/>
        <w:spacing w:line="360" w:lineRule="auto"/>
        <w:jc w:val="both"/>
        <w:rPr>
          <w:rFonts w:ascii="Times New Roman" w:hAnsi="Times New Roman" w:cs="Times New Roman"/>
          <w:sz w:val="24"/>
          <w:szCs w:val="24"/>
        </w:rPr>
      </w:pPr>
      <w:r>
        <w:rPr>
          <w:b/>
          <w:sz w:val="24"/>
          <w:szCs w:val="24"/>
        </w:rPr>
        <w:tab/>
      </w:r>
      <w:r w:rsidR="00564C6F">
        <w:rPr>
          <w:rFonts w:ascii="Times New Roman" w:hAnsi="Times New Roman" w:cs="Times New Roman"/>
          <w:sz w:val="24"/>
          <w:szCs w:val="24"/>
        </w:rPr>
        <w:t>2020 m. mokymo lėšų išlaidoms patvirtinta 561,9</w:t>
      </w:r>
      <w:r w:rsidRPr="001C0B36">
        <w:rPr>
          <w:rFonts w:ascii="Times New Roman" w:hAnsi="Times New Roman" w:cs="Times New Roman"/>
          <w:sz w:val="24"/>
          <w:szCs w:val="24"/>
        </w:rPr>
        <w:t xml:space="preserve"> tūkst. eurų biudžeto išlaidų sąmata. Ataskaitinio lai</w:t>
      </w:r>
      <w:r w:rsidR="00564C6F">
        <w:rPr>
          <w:rFonts w:ascii="Times New Roman" w:hAnsi="Times New Roman" w:cs="Times New Roman"/>
          <w:sz w:val="24"/>
          <w:szCs w:val="24"/>
        </w:rPr>
        <w:t>kotarpio asignavimų planas 140,5</w:t>
      </w:r>
      <w:r w:rsidRPr="001C0B36">
        <w:rPr>
          <w:rFonts w:ascii="Times New Roman" w:hAnsi="Times New Roman" w:cs="Times New Roman"/>
          <w:sz w:val="24"/>
          <w:szCs w:val="24"/>
        </w:rPr>
        <w:t xml:space="preserve"> tūkst. eurų.  Gauta asignavimų </w:t>
      </w:r>
      <w:r w:rsidR="00564C6F">
        <w:rPr>
          <w:rFonts w:ascii="Times New Roman" w:hAnsi="Times New Roman" w:cs="Times New Roman"/>
          <w:sz w:val="24"/>
          <w:szCs w:val="24"/>
        </w:rPr>
        <w:t>per ataskaitinį laikotarpį 116,8</w:t>
      </w:r>
      <w:r w:rsidRPr="001C0B36">
        <w:rPr>
          <w:rFonts w:ascii="Times New Roman" w:hAnsi="Times New Roman" w:cs="Times New Roman"/>
          <w:sz w:val="24"/>
          <w:szCs w:val="24"/>
        </w:rPr>
        <w:t xml:space="preserve"> tūkst. </w:t>
      </w:r>
      <w:r w:rsidR="004F2AE5">
        <w:rPr>
          <w:rFonts w:ascii="Times New Roman" w:hAnsi="Times New Roman" w:cs="Times New Roman"/>
          <w:sz w:val="24"/>
          <w:szCs w:val="24"/>
        </w:rPr>
        <w:t>eurų, panaudota asignavimų 116,6</w:t>
      </w:r>
      <w:r w:rsidRPr="001C0B36">
        <w:rPr>
          <w:rFonts w:ascii="Times New Roman" w:hAnsi="Times New Roman" w:cs="Times New Roman"/>
          <w:sz w:val="24"/>
          <w:szCs w:val="24"/>
        </w:rPr>
        <w:t xml:space="preserve"> tūkst. eurų. </w:t>
      </w:r>
      <w:r w:rsidR="00564C6F">
        <w:rPr>
          <w:rFonts w:ascii="Times New Roman" w:hAnsi="Times New Roman" w:cs="Times New Roman"/>
          <w:sz w:val="24"/>
          <w:szCs w:val="24"/>
        </w:rPr>
        <w:t>Asignavimų planas įvykdytas 83</w:t>
      </w:r>
      <w:r w:rsidR="003132EC">
        <w:rPr>
          <w:rFonts w:ascii="Times New Roman" w:hAnsi="Times New Roman" w:cs="Times New Roman"/>
          <w:sz w:val="24"/>
          <w:szCs w:val="24"/>
        </w:rPr>
        <w:t xml:space="preserve"> proc. </w:t>
      </w:r>
      <w:r w:rsidRPr="001C0B36">
        <w:rPr>
          <w:rFonts w:ascii="Times New Roman" w:hAnsi="Times New Roman" w:cs="Times New Roman"/>
          <w:sz w:val="24"/>
          <w:szCs w:val="24"/>
        </w:rPr>
        <w:t xml:space="preserve"> A</w:t>
      </w:r>
      <w:r w:rsidR="003132EC">
        <w:rPr>
          <w:rFonts w:ascii="Times New Roman" w:hAnsi="Times New Roman" w:cs="Times New Roman"/>
          <w:sz w:val="24"/>
          <w:szCs w:val="24"/>
        </w:rPr>
        <w:t>signavimų planas neįvykdytas – 1</w:t>
      </w:r>
      <w:r w:rsidR="00564C6F">
        <w:rPr>
          <w:rFonts w:ascii="Times New Roman" w:hAnsi="Times New Roman" w:cs="Times New Roman"/>
          <w:sz w:val="24"/>
          <w:szCs w:val="24"/>
        </w:rPr>
        <w:t>7</w:t>
      </w:r>
      <w:r w:rsidR="00386660">
        <w:rPr>
          <w:rFonts w:ascii="Times New Roman" w:hAnsi="Times New Roman" w:cs="Times New Roman"/>
          <w:sz w:val="24"/>
          <w:szCs w:val="24"/>
        </w:rPr>
        <w:t>%.</w:t>
      </w:r>
      <w:r w:rsidR="003132EC">
        <w:rPr>
          <w:rFonts w:ascii="Times New Roman" w:hAnsi="Times New Roman" w:cs="Times New Roman"/>
          <w:sz w:val="24"/>
          <w:szCs w:val="24"/>
        </w:rPr>
        <w:t>.</w:t>
      </w:r>
    </w:p>
    <w:p w:rsidR="001C0B36"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2.1.1.1.1.1. str.</w:t>
      </w:r>
      <w:r w:rsidR="00BA65B1">
        <w:rPr>
          <w:rFonts w:ascii="Times New Roman" w:hAnsi="Times New Roman" w:cs="Times New Roman"/>
          <w:sz w:val="24"/>
          <w:szCs w:val="24"/>
        </w:rPr>
        <w:t xml:space="preserve"> darbo užmokestis išlaidų</w:t>
      </w:r>
      <w:r w:rsidR="002D6F29">
        <w:rPr>
          <w:rFonts w:ascii="Times New Roman" w:hAnsi="Times New Roman" w:cs="Times New Roman"/>
          <w:sz w:val="24"/>
          <w:szCs w:val="24"/>
        </w:rPr>
        <w:t xml:space="preserve"> planas 137,3</w:t>
      </w:r>
      <w:r>
        <w:rPr>
          <w:rFonts w:ascii="Times New Roman" w:hAnsi="Times New Roman" w:cs="Times New Roman"/>
          <w:sz w:val="24"/>
          <w:szCs w:val="24"/>
        </w:rPr>
        <w:t xml:space="preserve"> tūk</w:t>
      </w:r>
      <w:r w:rsidR="002D6F29">
        <w:rPr>
          <w:rFonts w:ascii="Times New Roman" w:hAnsi="Times New Roman" w:cs="Times New Roman"/>
          <w:sz w:val="24"/>
          <w:szCs w:val="24"/>
        </w:rPr>
        <w:t>st. eurų panaudota 114,6</w:t>
      </w:r>
      <w:r>
        <w:rPr>
          <w:rFonts w:ascii="Times New Roman" w:hAnsi="Times New Roman" w:cs="Times New Roman"/>
          <w:sz w:val="24"/>
          <w:szCs w:val="24"/>
        </w:rPr>
        <w:t xml:space="preserve"> tūkst. eurų</w:t>
      </w:r>
      <w:r w:rsidR="009B434A">
        <w:rPr>
          <w:rFonts w:ascii="Times New Roman" w:hAnsi="Times New Roman" w:cs="Times New Roman"/>
          <w:sz w:val="24"/>
          <w:szCs w:val="24"/>
        </w:rPr>
        <w:t>.</w:t>
      </w:r>
      <w:r w:rsidR="006517CE">
        <w:rPr>
          <w:rFonts w:ascii="Times New Roman" w:hAnsi="Times New Roman" w:cs="Times New Roman"/>
          <w:sz w:val="24"/>
          <w:szCs w:val="24"/>
        </w:rPr>
        <w:t xml:space="preserve"> Darbo užmokesčio planas </w:t>
      </w:r>
      <w:r w:rsidR="002D6F29">
        <w:rPr>
          <w:rFonts w:ascii="Times New Roman" w:hAnsi="Times New Roman" w:cs="Times New Roman"/>
          <w:sz w:val="24"/>
          <w:szCs w:val="24"/>
        </w:rPr>
        <w:t>neįvykdytas -17</w:t>
      </w:r>
      <w:r>
        <w:rPr>
          <w:rFonts w:ascii="Times New Roman" w:hAnsi="Times New Roman" w:cs="Times New Roman"/>
          <w:sz w:val="24"/>
          <w:szCs w:val="24"/>
        </w:rPr>
        <w:t>%,</w:t>
      </w:r>
      <w:r w:rsidR="00386660">
        <w:rPr>
          <w:rFonts w:ascii="Times New Roman" w:hAnsi="Times New Roman" w:cs="Times New Roman"/>
          <w:sz w:val="24"/>
          <w:szCs w:val="24"/>
        </w:rPr>
        <w:t xml:space="preserve"> dėl neužimtų </w:t>
      </w:r>
      <w:r w:rsidR="002D6F29">
        <w:rPr>
          <w:rFonts w:ascii="Times New Roman" w:hAnsi="Times New Roman" w:cs="Times New Roman"/>
          <w:sz w:val="24"/>
          <w:szCs w:val="24"/>
        </w:rPr>
        <w:t>pareigybių</w:t>
      </w:r>
      <w:r w:rsidR="00386660">
        <w:rPr>
          <w:rFonts w:ascii="Times New Roman" w:hAnsi="Times New Roman" w:cs="Times New Roman"/>
          <w:sz w:val="24"/>
          <w:szCs w:val="24"/>
        </w:rPr>
        <w:t>, darbuotojų ligos.</w:t>
      </w:r>
    </w:p>
    <w:p w:rsidR="009952E8" w:rsidRDefault="009952E8"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2.1.2.1.1.1. str. socialinio draudimo įmokų planas 2,0 tūkst. eurų panaudota 1,8 tūkst. eurų. Planas neįvykdytas 10%, dėl nepriskaičiuoto darbo užmokesčio.</w:t>
      </w:r>
    </w:p>
    <w:p w:rsidR="0092160F"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 str.</w:t>
      </w:r>
      <w:r w:rsidR="00BA65B1">
        <w:rPr>
          <w:rFonts w:ascii="Times New Roman" w:hAnsi="Times New Roman" w:cs="Times New Roman"/>
          <w:sz w:val="24"/>
          <w:szCs w:val="24"/>
        </w:rPr>
        <w:t xml:space="preserve"> kvalifikacijos kėlimo išlaidų</w:t>
      </w:r>
      <w:r w:rsidR="009952E8">
        <w:rPr>
          <w:rFonts w:ascii="Times New Roman" w:hAnsi="Times New Roman" w:cs="Times New Roman"/>
          <w:sz w:val="24"/>
          <w:szCs w:val="24"/>
        </w:rPr>
        <w:t xml:space="preserve"> planas 0,2</w:t>
      </w:r>
      <w:r>
        <w:rPr>
          <w:rFonts w:ascii="Times New Roman" w:hAnsi="Times New Roman" w:cs="Times New Roman"/>
          <w:sz w:val="24"/>
          <w:szCs w:val="24"/>
        </w:rPr>
        <w:t xml:space="preserve"> tūks</w:t>
      </w:r>
      <w:r w:rsidR="009952E8">
        <w:rPr>
          <w:rFonts w:ascii="Times New Roman" w:hAnsi="Times New Roman" w:cs="Times New Roman"/>
          <w:sz w:val="24"/>
          <w:szCs w:val="24"/>
        </w:rPr>
        <w:t>t. eurų. Gauta ir panaudota  0,1</w:t>
      </w:r>
      <w:r>
        <w:rPr>
          <w:rFonts w:ascii="Times New Roman" w:hAnsi="Times New Roman" w:cs="Times New Roman"/>
          <w:sz w:val="24"/>
          <w:szCs w:val="24"/>
        </w:rPr>
        <w:t xml:space="preserve"> tūkst. eurų, pagal pl</w:t>
      </w:r>
      <w:r w:rsidR="002A0970">
        <w:rPr>
          <w:rFonts w:ascii="Times New Roman" w:hAnsi="Times New Roman" w:cs="Times New Roman"/>
          <w:sz w:val="24"/>
          <w:szCs w:val="24"/>
        </w:rPr>
        <w:t>aną ne</w:t>
      </w:r>
      <w:r w:rsidR="00D56246">
        <w:rPr>
          <w:rFonts w:ascii="Times New Roman" w:hAnsi="Times New Roman" w:cs="Times New Roman"/>
          <w:sz w:val="24"/>
          <w:szCs w:val="24"/>
        </w:rPr>
        <w:t>panaudota 0,1</w:t>
      </w:r>
      <w:r w:rsidR="00E80E56">
        <w:rPr>
          <w:rFonts w:ascii="Times New Roman" w:hAnsi="Times New Roman" w:cs="Times New Roman"/>
          <w:sz w:val="24"/>
          <w:szCs w:val="24"/>
        </w:rPr>
        <w:t xml:space="preserve"> tūkst. eurų.</w:t>
      </w:r>
    </w:p>
    <w:p w:rsidR="008E1F1D" w:rsidRDefault="008E1F1D" w:rsidP="008E1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2A0970">
        <w:rPr>
          <w:sz w:val="24"/>
          <w:szCs w:val="24"/>
        </w:rPr>
        <w:t>1.1.1.21 str.</w:t>
      </w:r>
      <w:r w:rsidR="00BA65B1">
        <w:rPr>
          <w:sz w:val="24"/>
          <w:szCs w:val="24"/>
        </w:rPr>
        <w:t xml:space="preserve"> informacinių tech</w:t>
      </w:r>
      <w:r w:rsidR="002B595F">
        <w:rPr>
          <w:sz w:val="24"/>
          <w:szCs w:val="24"/>
        </w:rPr>
        <w:t>nologijų</w:t>
      </w:r>
      <w:r w:rsidR="00BA65B1">
        <w:rPr>
          <w:sz w:val="24"/>
          <w:szCs w:val="24"/>
        </w:rPr>
        <w:t>. prekių ir paslaugų</w:t>
      </w:r>
      <w:r w:rsidR="002B595F">
        <w:rPr>
          <w:sz w:val="24"/>
          <w:szCs w:val="24"/>
        </w:rPr>
        <w:t xml:space="preserve"> įsigijimo išlaidų</w:t>
      </w:r>
      <w:r w:rsidR="00D56246">
        <w:rPr>
          <w:sz w:val="24"/>
          <w:szCs w:val="24"/>
        </w:rPr>
        <w:t xml:space="preserve"> planas 0,1</w:t>
      </w:r>
      <w:r w:rsidR="009914E8">
        <w:rPr>
          <w:sz w:val="24"/>
          <w:szCs w:val="24"/>
        </w:rPr>
        <w:t xml:space="preserve"> tūkst. eurų. </w:t>
      </w:r>
      <w:r w:rsidR="00E80E56">
        <w:rPr>
          <w:sz w:val="24"/>
          <w:szCs w:val="24"/>
        </w:rPr>
        <w:t>Gauta</w:t>
      </w:r>
      <w:r w:rsidR="009914E8">
        <w:rPr>
          <w:sz w:val="24"/>
          <w:szCs w:val="24"/>
        </w:rPr>
        <w:t xml:space="preserve"> ir panaudota  0,1</w:t>
      </w:r>
      <w:r w:rsidR="00E80E56">
        <w:rPr>
          <w:sz w:val="24"/>
          <w:szCs w:val="24"/>
        </w:rPr>
        <w:t xml:space="preserve"> tūkst. eurų.</w:t>
      </w:r>
    </w:p>
    <w:p w:rsidR="001C0B36" w:rsidRPr="001C0B36" w:rsidRDefault="002F3C9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w:t>
      </w:r>
      <w:r w:rsidR="00C845D9">
        <w:rPr>
          <w:sz w:val="24"/>
          <w:szCs w:val="24"/>
        </w:rPr>
        <w:t xml:space="preserve"> </w:t>
      </w:r>
      <w:r>
        <w:rPr>
          <w:sz w:val="24"/>
          <w:szCs w:val="24"/>
        </w:rPr>
        <w:t>kitų prekių ir</w:t>
      </w:r>
      <w:r w:rsidR="008E1F1D">
        <w:rPr>
          <w:sz w:val="24"/>
          <w:szCs w:val="24"/>
        </w:rPr>
        <w:t xml:space="preserve"> </w:t>
      </w:r>
      <w:r w:rsidR="009914E8">
        <w:rPr>
          <w:sz w:val="24"/>
          <w:szCs w:val="24"/>
        </w:rPr>
        <w:t>paslaugų įsigijimo išlaidų planas – 0,9 tūkst. eurų</w:t>
      </w:r>
      <w:r w:rsidR="001C0B36" w:rsidRPr="001C0B36">
        <w:rPr>
          <w:sz w:val="24"/>
          <w:szCs w:val="24"/>
        </w:rPr>
        <w:t>,</w:t>
      </w:r>
      <w:r w:rsidR="009914E8">
        <w:rPr>
          <w:sz w:val="24"/>
          <w:szCs w:val="24"/>
        </w:rPr>
        <w:t xml:space="preserve"> Gauta asignavimų 0,2 tūkst. eurų, panaudota</w:t>
      </w:r>
      <w:r w:rsidR="00BA65F5">
        <w:rPr>
          <w:sz w:val="24"/>
          <w:szCs w:val="24"/>
        </w:rPr>
        <w:t xml:space="preserve"> 147,88 eurai</w:t>
      </w:r>
      <w:r w:rsidR="001C0B36" w:rsidRPr="001C0B36">
        <w:rPr>
          <w:sz w:val="24"/>
          <w:szCs w:val="24"/>
        </w:rPr>
        <w:t xml:space="preserve"> nes v</w:t>
      </w:r>
      <w:r w:rsidR="00C845D9">
        <w:rPr>
          <w:sz w:val="24"/>
          <w:szCs w:val="24"/>
        </w:rPr>
        <w:t>adovėlių</w:t>
      </w:r>
      <w:r w:rsidR="008019BC">
        <w:rPr>
          <w:sz w:val="24"/>
          <w:szCs w:val="24"/>
        </w:rPr>
        <w:t xml:space="preserve"> ir mokymo</w:t>
      </w:r>
      <w:r w:rsidR="00B86AA5">
        <w:rPr>
          <w:sz w:val="24"/>
          <w:szCs w:val="24"/>
        </w:rPr>
        <w:t xml:space="preserve"> priemonių</w:t>
      </w:r>
      <w:r w:rsidR="00C845D9">
        <w:rPr>
          <w:sz w:val="24"/>
          <w:szCs w:val="24"/>
        </w:rPr>
        <w:t xml:space="preserve"> įsigijimas </w:t>
      </w:r>
      <w:r w:rsidR="009B434A">
        <w:rPr>
          <w:sz w:val="24"/>
          <w:szCs w:val="24"/>
        </w:rPr>
        <w:t>atidėtas, dėl paskelbto karantino.</w:t>
      </w:r>
    </w:p>
    <w:p w:rsidR="007E7550" w:rsidRDefault="0066727E"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E7550">
        <w:rPr>
          <w:sz w:val="24"/>
          <w:szCs w:val="24"/>
        </w:rPr>
        <w:t>Gautų nepanaudotų asignavimų li</w:t>
      </w:r>
      <w:r w:rsidR="00BA65F5">
        <w:rPr>
          <w:sz w:val="24"/>
          <w:szCs w:val="24"/>
        </w:rPr>
        <w:t>kutis banko sąskaitoje – 186,78</w:t>
      </w:r>
      <w:r w:rsidR="007E7550">
        <w:rPr>
          <w:sz w:val="24"/>
          <w:szCs w:val="24"/>
        </w:rPr>
        <w:t xml:space="preserve"> €., kurį sudaro:</w:t>
      </w:r>
    </w:p>
    <w:p w:rsidR="002A0970" w:rsidRDefault="002A097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w:t>
      </w:r>
      <w:r w:rsidR="00BA65F5">
        <w:rPr>
          <w:sz w:val="24"/>
          <w:szCs w:val="24"/>
        </w:rPr>
        <w:t>cialinio draudimo įmokos) - 27,72</w:t>
      </w:r>
      <w:r w:rsidR="00A875C4">
        <w:rPr>
          <w:sz w:val="24"/>
          <w:szCs w:val="24"/>
        </w:rPr>
        <w:t xml:space="preserve"> €</w:t>
      </w:r>
    </w:p>
    <w:p w:rsidR="007E7550"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(kvalifik</w:t>
      </w:r>
      <w:r w:rsidR="00A875C4">
        <w:rPr>
          <w:sz w:val="24"/>
          <w:szCs w:val="24"/>
        </w:rPr>
        <w:t>ac</w:t>
      </w:r>
      <w:r w:rsidR="00BA65F5">
        <w:rPr>
          <w:sz w:val="24"/>
          <w:szCs w:val="24"/>
        </w:rPr>
        <w:t>ijos kėlimo išlaidos) – 59,50</w:t>
      </w:r>
      <w:r>
        <w:rPr>
          <w:sz w:val="24"/>
          <w:szCs w:val="24"/>
        </w:rPr>
        <w:t xml:space="preserve"> €;</w:t>
      </w:r>
    </w:p>
    <w:p w:rsidR="00A875C4" w:rsidRDefault="00A875C4"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D956E8">
        <w:rPr>
          <w:sz w:val="24"/>
          <w:szCs w:val="24"/>
        </w:rPr>
        <w:t>1.21 (informacinių pr. ir pas. į</w:t>
      </w:r>
      <w:r w:rsidR="00BA65F5">
        <w:rPr>
          <w:sz w:val="24"/>
          <w:szCs w:val="24"/>
        </w:rPr>
        <w:t>. iš.) -</w:t>
      </w:r>
      <w:r w:rsidR="00127A08">
        <w:rPr>
          <w:sz w:val="24"/>
          <w:szCs w:val="24"/>
        </w:rPr>
        <w:t xml:space="preserve"> </w:t>
      </w:r>
      <w:r w:rsidR="00BA65F5">
        <w:rPr>
          <w:sz w:val="24"/>
          <w:szCs w:val="24"/>
        </w:rPr>
        <w:t>47,44</w:t>
      </w:r>
      <w:r>
        <w:rPr>
          <w:sz w:val="24"/>
          <w:szCs w:val="24"/>
        </w:rPr>
        <w:t xml:space="preserve"> €</w:t>
      </w:r>
      <w:r w:rsidR="00343A39">
        <w:rPr>
          <w:sz w:val="24"/>
          <w:szCs w:val="24"/>
        </w:rPr>
        <w:t>;</w:t>
      </w:r>
    </w:p>
    <w:p w:rsidR="00A83F9F" w:rsidRPr="008019BC"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 ir paslaugų įsigi</w:t>
      </w:r>
      <w:r w:rsidR="00BA65F5">
        <w:rPr>
          <w:sz w:val="24"/>
          <w:szCs w:val="24"/>
        </w:rPr>
        <w:t>jimo išlaidos)) – 52,12</w:t>
      </w:r>
      <w:r>
        <w:rPr>
          <w:sz w:val="24"/>
          <w:szCs w:val="24"/>
        </w:rPr>
        <w:t xml:space="preserve"> €.</w:t>
      </w:r>
    </w:p>
    <w:p w:rsidR="003A4164" w:rsidRDefault="00386509" w:rsidP="003A4164">
      <w:pPr>
        <w:pStyle w:val="HTMLiankstoformatuotas"/>
        <w:spacing w:line="360" w:lineRule="auto"/>
        <w:jc w:val="both"/>
        <w:rPr>
          <w:sz w:val="24"/>
          <w:szCs w:val="24"/>
        </w:rPr>
      </w:pPr>
      <w:r>
        <w:rPr>
          <w:sz w:val="24"/>
          <w:szCs w:val="24"/>
        </w:rPr>
        <w:tab/>
      </w:r>
      <w:r w:rsidR="008019BC" w:rsidRPr="004F2AE5">
        <w:rPr>
          <w:rFonts w:ascii="Times New Roman" w:hAnsi="Times New Roman" w:cs="Times New Roman"/>
          <w:sz w:val="24"/>
          <w:szCs w:val="24"/>
        </w:rPr>
        <w:t>2020</w:t>
      </w:r>
      <w:r w:rsidRPr="004F2AE5">
        <w:rPr>
          <w:rFonts w:ascii="Times New Roman" w:hAnsi="Times New Roman" w:cs="Times New Roman"/>
          <w:sz w:val="24"/>
          <w:szCs w:val="24"/>
        </w:rPr>
        <w:t xml:space="preserve"> m.</w:t>
      </w:r>
      <w:r w:rsidR="00340472" w:rsidRPr="004F2AE5">
        <w:rPr>
          <w:rFonts w:ascii="Times New Roman" w:hAnsi="Times New Roman" w:cs="Times New Roman"/>
          <w:sz w:val="24"/>
          <w:szCs w:val="24"/>
        </w:rPr>
        <w:t xml:space="preserve"> mokyklos</w:t>
      </w:r>
      <w:r w:rsidR="001C0B36" w:rsidRPr="004F2AE5">
        <w:rPr>
          <w:rFonts w:ascii="Times New Roman" w:hAnsi="Times New Roman" w:cs="Times New Roman"/>
          <w:sz w:val="24"/>
          <w:szCs w:val="24"/>
        </w:rPr>
        <w:t xml:space="preserve"> apli</w:t>
      </w:r>
      <w:r w:rsidR="004F2AE5">
        <w:rPr>
          <w:rFonts w:ascii="Times New Roman" w:hAnsi="Times New Roman" w:cs="Times New Roman"/>
          <w:sz w:val="24"/>
          <w:szCs w:val="24"/>
        </w:rPr>
        <w:t>nkos išlaidoms patvirtinta 832,7</w:t>
      </w:r>
      <w:r w:rsidR="001C0B36" w:rsidRPr="004F2AE5">
        <w:rPr>
          <w:rFonts w:ascii="Times New Roman" w:hAnsi="Times New Roman" w:cs="Times New Roman"/>
          <w:sz w:val="24"/>
          <w:szCs w:val="24"/>
        </w:rPr>
        <w:t xml:space="preserve"> tūkst. eurų biudžeto išlaidų sąmata. Ataskaitinio lai</w:t>
      </w:r>
      <w:r w:rsidR="004F2AE5">
        <w:rPr>
          <w:rFonts w:ascii="Times New Roman" w:hAnsi="Times New Roman" w:cs="Times New Roman"/>
          <w:sz w:val="24"/>
          <w:szCs w:val="24"/>
        </w:rPr>
        <w:t>kotarpio asignavimų planas 208,0</w:t>
      </w:r>
      <w:r w:rsidR="00E73003" w:rsidRPr="004F2AE5">
        <w:rPr>
          <w:rFonts w:ascii="Times New Roman" w:hAnsi="Times New Roman" w:cs="Times New Roman"/>
          <w:sz w:val="24"/>
          <w:szCs w:val="24"/>
        </w:rPr>
        <w:t xml:space="preserve"> tū</w:t>
      </w:r>
      <w:r w:rsidR="004F2AE5">
        <w:rPr>
          <w:rFonts w:ascii="Times New Roman" w:hAnsi="Times New Roman" w:cs="Times New Roman"/>
          <w:sz w:val="24"/>
          <w:szCs w:val="24"/>
        </w:rPr>
        <w:t>kst. eurų.</w:t>
      </w:r>
      <w:r w:rsidR="001C0B36" w:rsidRPr="003A4164">
        <w:rPr>
          <w:rFonts w:ascii="Times New Roman" w:hAnsi="Times New Roman" w:cs="Times New Roman"/>
          <w:sz w:val="24"/>
          <w:szCs w:val="24"/>
        </w:rPr>
        <w:t xml:space="preserve"> Gauta asignavimų </w:t>
      </w:r>
      <w:r w:rsidR="00340472" w:rsidRPr="003A4164">
        <w:rPr>
          <w:rFonts w:ascii="Times New Roman" w:hAnsi="Times New Roman" w:cs="Times New Roman"/>
          <w:sz w:val="24"/>
          <w:szCs w:val="24"/>
        </w:rPr>
        <w:t xml:space="preserve">per ataskaitinį </w:t>
      </w:r>
      <w:r w:rsidR="00E73003" w:rsidRPr="003A4164">
        <w:rPr>
          <w:rFonts w:ascii="Times New Roman" w:hAnsi="Times New Roman" w:cs="Times New Roman"/>
          <w:sz w:val="24"/>
          <w:szCs w:val="24"/>
        </w:rPr>
        <w:t xml:space="preserve">laikotarpį </w:t>
      </w:r>
      <w:r w:rsidR="004F2AE5">
        <w:rPr>
          <w:rFonts w:ascii="Times New Roman" w:hAnsi="Times New Roman" w:cs="Times New Roman"/>
          <w:sz w:val="24"/>
          <w:szCs w:val="24"/>
        </w:rPr>
        <w:t>181,7</w:t>
      </w:r>
      <w:r w:rsidR="001C0B36" w:rsidRPr="003A4164">
        <w:rPr>
          <w:rFonts w:ascii="Times New Roman" w:hAnsi="Times New Roman" w:cs="Times New Roman"/>
          <w:sz w:val="24"/>
          <w:szCs w:val="24"/>
        </w:rPr>
        <w:t xml:space="preserve"> tūkst</w:t>
      </w:r>
      <w:r w:rsidR="00C06715" w:rsidRPr="003A4164">
        <w:rPr>
          <w:rFonts w:ascii="Times New Roman" w:hAnsi="Times New Roman" w:cs="Times New Roman"/>
          <w:sz w:val="24"/>
          <w:szCs w:val="24"/>
        </w:rPr>
        <w:t xml:space="preserve">. </w:t>
      </w:r>
      <w:r w:rsidR="00372638" w:rsidRPr="003A4164">
        <w:rPr>
          <w:rFonts w:ascii="Times New Roman" w:hAnsi="Times New Roman" w:cs="Times New Roman"/>
          <w:sz w:val="24"/>
          <w:szCs w:val="24"/>
        </w:rPr>
        <w:t>eurų, panaudota a</w:t>
      </w:r>
      <w:r w:rsidR="004F2AE5">
        <w:rPr>
          <w:rFonts w:ascii="Times New Roman" w:hAnsi="Times New Roman" w:cs="Times New Roman"/>
          <w:sz w:val="24"/>
          <w:szCs w:val="24"/>
        </w:rPr>
        <w:t xml:space="preserve">signavimų 181,2 </w:t>
      </w:r>
      <w:r w:rsidR="001C0B36" w:rsidRPr="003A4164">
        <w:rPr>
          <w:rFonts w:ascii="Times New Roman" w:hAnsi="Times New Roman" w:cs="Times New Roman"/>
          <w:sz w:val="24"/>
          <w:szCs w:val="24"/>
        </w:rPr>
        <w:t xml:space="preserve">tūkst. eurų. </w:t>
      </w:r>
      <w:r w:rsidR="00372638" w:rsidRPr="003A4164">
        <w:rPr>
          <w:rFonts w:ascii="Times New Roman" w:hAnsi="Times New Roman" w:cs="Times New Roman"/>
          <w:sz w:val="24"/>
          <w:szCs w:val="24"/>
        </w:rPr>
        <w:t xml:space="preserve">Asignavimų planas įvykdytas </w:t>
      </w:r>
      <w:r w:rsidR="002A60F2">
        <w:rPr>
          <w:rFonts w:ascii="Times New Roman" w:hAnsi="Times New Roman" w:cs="Times New Roman"/>
          <w:sz w:val="24"/>
          <w:szCs w:val="24"/>
        </w:rPr>
        <w:t>8</w:t>
      </w:r>
      <w:r w:rsidR="00D65C5C" w:rsidRPr="003A4164">
        <w:rPr>
          <w:rFonts w:ascii="Times New Roman" w:hAnsi="Times New Roman" w:cs="Times New Roman"/>
          <w:sz w:val="24"/>
          <w:szCs w:val="24"/>
        </w:rPr>
        <w:t>7,0 %</w:t>
      </w:r>
      <w:r w:rsidR="00D65C5C">
        <w:rPr>
          <w:sz w:val="24"/>
          <w:szCs w:val="24"/>
        </w:rPr>
        <w:t xml:space="preserve">. </w:t>
      </w:r>
      <w:r w:rsidR="00885830">
        <w:rPr>
          <w:sz w:val="24"/>
          <w:szCs w:val="24"/>
        </w:rPr>
        <w:t xml:space="preserve"> </w:t>
      </w:r>
      <w:r w:rsidR="003A4164">
        <w:rPr>
          <w:sz w:val="24"/>
          <w:szCs w:val="24"/>
        </w:rPr>
        <w:t xml:space="preserve">                    </w:t>
      </w:r>
    </w:p>
    <w:p w:rsidR="003A4164" w:rsidRDefault="003A4164" w:rsidP="003A4164">
      <w:pPr>
        <w:pStyle w:val="HTMLiankstoformatuotas"/>
        <w:spacing w:line="360" w:lineRule="auto"/>
        <w:rPr>
          <w:rFonts w:ascii="Times New Roman" w:hAnsi="Times New Roman" w:cs="Times New Roman"/>
          <w:sz w:val="24"/>
          <w:szCs w:val="24"/>
        </w:rPr>
      </w:pPr>
      <w:r>
        <w:rPr>
          <w:sz w:val="24"/>
          <w:szCs w:val="24"/>
        </w:rPr>
        <w:tab/>
      </w:r>
      <w:r>
        <w:rPr>
          <w:rFonts w:ascii="Times New Roman" w:hAnsi="Times New Roman" w:cs="Times New Roman"/>
          <w:sz w:val="24"/>
          <w:szCs w:val="24"/>
        </w:rPr>
        <w:t>2.1.1.1.1.1. st</w:t>
      </w:r>
      <w:r w:rsidR="002A60F2">
        <w:rPr>
          <w:rFonts w:ascii="Times New Roman" w:hAnsi="Times New Roman" w:cs="Times New Roman"/>
          <w:sz w:val="24"/>
          <w:szCs w:val="24"/>
        </w:rPr>
        <w:t>r. darbo užmokestis planas 153,0 tūkst. eurų. Gauta ir panaudota 140,3</w:t>
      </w:r>
      <w:r>
        <w:rPr>
          <w:rFonts w:ascii="Times New Roman" w:hAnsi="Times New Roman" w:cs="Times New Roman"/>
          <w:sz w:val="24"/>
          <w:szCs w:val="24"/>
        </w:rPr>
        <w:t xml:space="preserve"> tūkst. eurų </w:t>
      </w:r>
      <w:r w:rsidR="002A60F2">
        <w:rPr>
          <w:rFonts w:ascii="Times New Roman" w:hAnsi="Times New Roman" w:cs="Times New Roman"/>
          <w:sz w:val="24"/>
          <w:szCs w:val="24"/>
        </w:rPr>
        <w:t xml:space="preserve"> </w:t>
      </w:r>
      <w:r>
        <w:rPr>
          <w:rFonts w:ascii="Times New Roman" w:hAnsi="Times New Roman" w:cs="Times New Roman"/>
          <w:sz w:val="24"/>
          <w:szCs w:val="24"/>
        </w:rPr>
        <w:t xml:space="preserve">Darbo </w:t>
      </w:r>
      <w:r w:rsidR="00647CF9">
        <w:rPr>
          <w:rFonts w:ascii="Times New Roman" w:hAnsi="Times New Roman" w:cs="Times New Roman"/>
          <w:sz w:val="24"/>
          <w:szCs w:val="24"/>
        </w:rPr>
        <w:t xml:space="preserve">užmokesčio planas neįvykdytas -7%, dėl </w:t>
      </w:r>
      <w:r w:rsidR="00D54398">
        <w:rPr>
          <w:rFonts w:ascii="Times New Roman" w:hAnsi="Times New Roman" w:cs="Times New Roman"/>
          <w:sz w:val="24"/>
          <w:szCs w:val="24"/>
        </w:rPr>
        <w:t xml:space="preserve"> darbuotojų ligo</w:t>
      </w:r>
      <w:r w:rsidR="00A35547">
        <w:rPr>
          <w:rFonts w:ascii="Times New Roman" w:hAnsi="Times New Roman" w:cs="Times New Roman"/>
          <w:sz w:val="24"/>
          <w:szCs w:val="24"/>
        </w:rPr>
        <w:t xml:space="preserve">s. </w:t>
      </w:r>
    </w:p>
    <w:p w:rsidR="00100186" w:rsidRPr="001C0B36" w:rsidRDefault="0010018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DA1D79">
        <w:rPr>
          <w:sz w:val="24"/>
          <w:szCs w:val="24"/>
        </w:rPr>
        <w:t>1.1.1.</w:t>
      </w:r>
      <w:r w:rsidR="00D54398">
        <w:rPr>
          <w:sz w:val="24"/>
          <w:szCs w:val="24"/>
        </w:rPr>
        <w:t xml:space="preserve">1str. mitybos išlaidos planas 14,0 tūkst. eurų. Gauta asignavimų 9,8 tūkst. eurų, panaudota 9,7 tūkst. eurų. Asignavimų planas neįvykdytas dėl paskelbto karantino. </w:t>
      </w:r>
    </w:p>
    <w:p w:rsidR="001C0B36" w:rsidRDefault="009A350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D65C5C">
        <w:rPr>
          <w:sz w:val="24"/>
          <w:szCs w:val="24"/>
        </w:rPr>
        <w:t>2.2.1.1.1.2 str</w:t>
      </w:r>
      <w:r w:rsidR="002801A7">
        <w:rPr>
          <w:sz w:val="24"/>
          <w:szCs w:val="24"/>
        </w:rPr>
        <w:t>.</w:t>
      </w:r>
      <w:r w:rsidR="00D65C5C">
        <w:rPr>
          <w:sz w:val="24"/>
          <w:szCs w:val="24"/>
        </w:rPr>
        <w:t xml:space="preserve"> .medikamentų</w:t>
      </w:r>
      <w:r w:rsidR="00D54398">
        <w:rPr>
          <w:sz w:val="24"/>
          <w:szCs w:val="24"/>
        </w:rPr>
        <w:t xml:space="preserve"> ir medicininių prekių</w:t>
      </w:r>
      <w:r w:rsidR="00D65C5C">
        <w:rPr>
          <w:sz w:val="24"/>
          <w:szCs w:val="24"/>
        </w:rPr>
        <w:t xml:space="preserve"> bei p</w:t>
      </w:r>
      <w:r w:rsidR="00DA1D79">
        <w:rPr>
          <w:sz w:val="24"/>
          <w:szCs w:val="24"/>
        </w:rPr>
        <w:t>aslaugų įsigi</w:t>
      </w:r>
      <w:r w:rsidR="00D54398">
        <w:rPr>
          <w:sz w:val="24"/>
          <w:szCs w:val="24"/>
        </w:rPr>
        <w:t>jimo išlaidų planas 0,2 tūkst. eurų. Gauta ir panaudota 0,1 tūkst. eurų.</w:t>
      </w:r>
    </w:p>
    <w:p w:rsidR="00EC3410" w:rsidRDefault="00EC3410"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2.2.1.1.1.5.str.ryš</w:t>
      </w:r>
      <w:r w:rsidR="00D54398">
        <w:rPr>
          <w:sz w:val="24"/>
          <w:szCs w:val="24"/>
        </w:rPr>
        <w:t xml:space="preserve">ių įrangos ir ryšių paslaugų įsigijimo išlaidų planas 0,2 tūkst. eurų. </w:t>
      </w:r>
      <w:r w:rsidR="002D077F">
        <w:rPr>
          <w:sz w:val="24"/>
          <w:szCs w:val="24"/>
        </w:rPr>
        <w:t>Gauta 0,2 tūkst. eurų. Banko sąskaitoje  67,65 eurai</w:t>
      </w:r>
      <w:r w:rsidR="00D54398">
        <w:rPr>
          <w:sz w:val="24"/>
          <w:szCs w:val="24"/>
        </w:rPr>
        <w:t xml:space="preserve"> </w:t>
      </w:r>
      <w:r>
        <w:rPr>
          <w:sz w:val="24"/>
          <w:szCs w:val="24"/>
        </w:rPr>
        <w:t xml:space="preserve"> asignavimo lėšų nepanaudota, kadangi mokame už faktines išlaidas.</w:t>
      </w:r>
    </w:p>
    <w:p w:rsidR="00DA1D79" w:rsidRPr="001C0B36" w:rsidRDefault="00DA1D7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 xml:space="preserve">2.2.1.1.1.6. str. transporto išlaidos </w:t>
      </w:r>
      <w:r w:rsidR="00BA65B1">
        <w:rPr>
          <w:sz w:val="24"/>
          <w:szCs w:val="24"/>
        </w:rPr>
        <w:t>–</w:t>
      </w:r>
      <w:r w:rsidR="00A35547">
        <w:rPr>
          <w:sz w:val="24"/>
          <w:szCs w:val="24"/>
        </w:rPr>
        <w:t xml:space="preserve"> 0,5 tūkst.</w:t>
      </w:r>
      <w:r>
        <w:rPr>
          <w:sz w:val="24"/>
          <w:szCs w:val="24"/>
        </w:rPr>
        <w:t xml:space="preserve"> eurų asignavimo lėšų pagal planą nepanaudota, kadangi, nebuvo poreikio kurui</w:t>
      </w:r>
      <w:r w:rsidR="00B86AA5">
        <w:rPr>
          <w:sz w:val="24"/>
          <w:szCs w:val="24"/>
        </w:rPr>
        <w:t xml:space="preserve"> ir paslaugoms</w:t>
      </w:r>
      <w:r>
        <w:rPr>
          <w:sz w:val="24"/>
          <w:szCs w:val="24"/>
        </w:rPr>
        <w:t xml:space="preserve"> įsigyti.</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2.2.1.1.</w:t>
      </w:r>
      <w:r w:rsidR="00100186">
        <w:rPr>
          <w:sz w:val="24"/>
          <w:szCs w:val="24"/>
        </w:rPr>
        <w:t>1.7 str. aprangos ir</w:t>
      </w:r>
      <w:r w:rsidR="00885830">
        <w:rPr>
          <w:sz w:val="24"/>
          <w:szCs w:val="24"/>
        </w:rPr>
        <w:t xml:space="preserve"> </w:t>
      </w:r>
      <w:r w:rsidR="00BA65B1">
        <w:rPr>
          <w:sz w:val="24"/>
          <w:szCs w:val="24"/>
        </w:rPr>
        <w:t>pataly</w:t>
      </w:r>
      <w:r w:rsidR="00A35547">
        <w:rPr>
          <w:sz w:val="24"/>
          <w:szCs w:val="24"/>
        </w:rPr>
        <w:t xml:space="preserve">nės įsigijimo išlaidos – 0,2 tūkst. </w:t>
      </w:r>
      <w:r w:rsidRPr="001C0B36">
        <w:rPr>
          <w:sz w:val="24"/>
          <w:szCs w:val="24"/>
        </w:rPr>
        <w:t>eurų asignavimo lėšų pagal planą nepanaudota, kadangi mokame už faktiškai suteiktas</w:t>
      </w:r>
      <w:r w:rsidR="002714F5">
        <w:rPr>
          <w:sz w:val="24"/>
          <w:szCs w:val="24"/>
        </w:rPr>
        <w:t xml:space="preserve"> skalbimo</w:t>
      </w:r>
      <w:r w:rsidRPr="001C0B36">
        <w:rPr>
          <w:sz w:val="24"/>
          <w:szCs w:val="24"/>
        </w:rPr>
        <w:t xml:space="preserve"> paslaug</w:t>
      </w:r>
      <w:r w:rsidR="00A35547">
        <w:rPr>
          <w:sz w:val="24"/>
          <w:szCs w:val="24"/>
        </w:rPr>
        <w:t>as.</w:t>
      </w:r>
    </w:p>
    <w:p w:rsidR="00100186" w:rsidRDefault="0010018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A35547">
        <w:rPr>
          <w:sz w:val="24"/>
          <w:szCs w:val="24"/>
        </w:rPr>
        <w:t>1 str. komandiruočių išlaidos -0,2 tūkst.</w:t>
      </w:r>
      <w:r>
        <w:rPr>
          <w:sz w:val="24"/>
          <w:szCs w:val="24"/>
        </w:rPr>
        <w:t xml:space="preserve"> eurų asignavimo lėšų pagal planą liko nepanaudota, kadangi mokame už fakti</w:t>
      </w:r>
      <w:r w:rsidR="00130729">
        <w:rPr>
          <w:sz w:val="24"/>
          <w:szCs w:val="24"/>
        </w:rPr>
        <w:t>nes  išlaidas.</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2.2.1.1.1.15 str. </w:t>
      </w:r>
      <w:r w:rsidR="002B595F">
        <w:rPr>
          <w:sz w:val="24"/>
          <w:szCs w:val="24"/>
        </w:rPr>
        <w:t>paprastojo</w:t>
      </w:r>
      <w:r>
        <w:rPr>
          <w:sz w:val="24"/>
          <w:szCs w:val="24"/>
        </w:rPr>
        <w:t xml:space="preserve"> remonto prekių</w:t>
      </w:r>
      <w:r w:rsidR="0025270D">
        <w:rPr>
          <w:sz w:val="24"/>
          <w:szCs w:val="24"/>
        </w:rPr>
        <w:t xml:space="preserve"> ir paslaugų išlaidos – 3,7 tūkst. eurų </w:t>
      </w:r>
      <w:r>
        <w:rPr>
          <w:sz w:val="24"/>
          <w:szCs w:val="24"/>
        </w:rPr>
        <w:t>as</w:t>
      </w:r>
      <w:r w:rsidR="00F110F7">
        <w:rPr>
          <w:sz w:val="24"/>
          <w:szCs w:val="24"/>
        </w:rPr>
        <w:t>ignavimo</w:t>
      </w:r>
      <w:r>
        <w:rPr>
          <w:sz w:val="24"/>
          <w:szCs w:val="24"/>
        </w:rPr>
        <w:t xml:space="preserve"> </w:t>
      </w:r>
      <w:r w:rsidR="0025270D">
        <w:rPr>
          <w:sz w:val="24"/>
          <w:szCs w:val="24"/>
        </w:rPr>
        <w:t>lėšų pagal planą liko nepanaudota, kadangi dėl karantino paskelbimo sustabdyti numatyti remonto darbai.</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str. kva</w:t>
      </w:r>
      <w:r w:rsidR="006E198D">
        <w:rPr>
          <w:sz w:val="24"/>
          <w:szCs w:val="24"/>
        </w:rPr>
        <w:t>lifikacijos kėlimo išlaidos -</w:t>
      </w:r>
      <w:r w:rsidR="0025270D">
        <w:rPr>
          <w:sz w:val="24"/>
          <w:szCs w:val="24"/>
        </w:rPr>
        <w:t xml:space="preserve"> 0,2 tūkst.</w:t>
      </w:r>
      <w:r>
        <w:rPr>
          <w:sz w:val="24"/>
          <w:szCs w:val="24"/>
        </w:rPr>
        <w:t xml:space="preserve"> eurų nepanaudota, dėl</w:t>
      </w:r>
      <w:r w:rsidR="0025270D">
        <w:rPr>
          <w:sz w:val="24"/>
          <w:szCs w:val="24"/>
        </w:rPr>
        <w:t xml:space="preserve"> karantino paskelbimo neįvyko suplanuoti seminarai.</w:t>
      </w:r>
    </w:p>
    <w:p w:rsidR="00130729" w:rsidRDefault="0013072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 str. komunalinių</w:t>
      </w:r>
      <w:r w:rsidR="00D65C5C">
        <w:rPr>
          <w:sz w:val="24"/>
          <w:szCs w:val="24"/>
        </w:rPr>
        <w:t xml:space="preserve"> </w:t>
      </w:r>
      <w:r w:rsidR="00BA65B1">
        <w:rPr>
          <w:sz w:val="24"/>
          <w:szCs w:val="24"/>
        </w:rPr>
        <w:t>paslaug</w:t>
      </w:r>
      <w:r w:rsidR="0094141A">
        <w:rPr>
          <w:sz w:val="24"/>
          <w:szCs w:val="24"/>
        </w:rPr>
        <w:t>ų  įsigijimo išlaidos – 3,0 tūkst.</w:t>
      </w:r>
      <w:r>
        <w:rPr>
          <w:sz w:val="24"/>
          <w:szCs w:val="24"/>
        </w:rPr>
        <w:t xml:space="preserve"> eurų asignavimo lėšų liko nepanaudota, kadangi mokame už faktiškai suteiktas paslaugas, Asi</w:t>
      </w:r>
      <w:r w:rsidR="00BA65B1">
        <w:rPr>
          <w:sz w:val="24"/>
          <w:szCs w:val="24"/>
        </w:rPr>
        <w:t>gnavimai bus panaudoti</w:t>
      </w:r>
      <w:r w:rsidR="0094141A">
        <w:rPr>
          <w:sz w:val="24"/>
          <w:szCs w:val="24"/>
        </w:rPr>
        <w:t xml:space="preserve"> balandžio</w:t>
      </w:r>
      <w:r>
        <w:rPr>
          <w:sz w:val="24"/>
          <w:szCs w:val="24"/>
        </w:rPr>
        <w:t xml:space="preserve"> mėn. apmokėt</w:t>
      </w:r>
      <w:r w:rsidR="0094141A">
        <w:rPr>
          <w:sz w:val="24"/>
          <w:szCs w:val="24"/>
        </w:rPr>
        <w:t>i už kovo</w:t>
      </w:r>
      <w:r>
        <w:rPr>
          <w:sz w:val="24"/>
          <w:szCs w:val="24"/>
        </w:rPr>
        <w:t xml:space="preserve"> mėn. suteiktas paslaugas.</w:t>
      </w:r>
    </w:p>
    <w:p w:rsidR="00F110F7" w:rsidRDefault="00F110F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 kitų prekių ir pasl</w:t>
      </w:r>
      <w:r w:rsidR="00BD35C8">
        <w:rPr>
          <w:sz w:val="24"/>
          <w:szCs w:val="24"/>
        </w:rPr>
        <w:t>augų įsigijimo išlaidos -1,2 tūkst.</w:t>
      </w:r>
      <w:r>
        <w:rPr>
          <w:sz w:val="24"/>
          <w:szCs w:val="24"/>
        </w:rPr>
        <w:t xml:space="preserve"> eurų asignavimo lėšų nepanaudota , kada</w:t>
      </w:r>
      <w:r w:rsidR="00673F9E">
        <w:rPr>
          <w:sz w:val="24"/>
          <w:szCs w:val="24"/>
        </w:rPr>
        <w:t>ngi mokame už fakti</w:t>
      </w:r>
      <w:r w:rsidR="00BD35C8">
        <w:rPr>
          <w:sz w:val="24"/>
          <w:szCs w:val="24"/>
        </w:rPr>
        <w:t>škai suteiktas paslaugas, paskelbus karantiną nebuvo vykdomas prekių pirkimas.</w:t>
      </w:r>
    </w:p>
    <w:p w:rsidR="001C0B36" w:rsidRDefault="00964F0A"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C0B36" w:rsidRPr="001C0B36">
        <w:rPr>
          <w:sz w:val="24"/>
          <w:szCs w:val="24"/>
        </w:rPr>
        <w:t xml:space="preserve"> Gautų nepanaudotų asignavimų</w:t>
      </w:r>
      <w:r w:rsidR="00FB0F24">
        <w:rPr>
          <w:sz w:val="24"/>
          <w:szCs w:val="24"/>
        </w:rPr>
        <w:t xml:space="preserve"> likutis bank</w:t>
      </w:r>
      <w:r w:rsidR="00B9440D">
        <w:rPr>
          <w:sz w:val="24"/>
          <w:szCs w:val="24"/>
        </w:rPr>
        <w:t>o sąskaitoje 477,74</w:t>
      </w:r>
      <w:r w:rsidR="00DE1187">
        <w:rPr>
          <w:sz w:val="24"/>
          <w:szCs w:val="24"/>
        </w:rPr>
        <w:t xml:space="preserve"> €, kurį sudaro:</w:t>
      </w:r>
    </w:p>
    <w:p w:rsidR="006E198D" w:rsidRDefault="00B9440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2.1.1.1.1.1. ( darbo užmokestis) – 22,74</w:t>
      </w:r>
      <w:r w:rsidR="006E198D">
        <w:rPr>
          <w:sz w:val="24"/>
          <w:szCs w:val="24"/>
        </w:rPr>
        <w:t xml:space="preserve"> €;</w:t>
      </w:r>
    </w:p>
    <w:p w:rsidR="00B9440D" w:rsidRDefault="00B9440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 (mitybos išlaidos) – 65,13 €;</w:t>
      </w:r>
    </w:p>
    <w:p w:rsidR="006E198D" w:rsidRPr="001C0B36" w:rsidRDefault="006E198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B9440D">
        <w:rPr>
          <w:sz w:val="24"/>
          <w:szCs w:val="24"/>
        </w:rPr>
        <w:t>1.1.1.02. (medikamentai) – 13,91</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w:t>
      </w:r>
      <w:r w:rsidR="00B9440D">
        <w:rPr>
          <w:sz w:val="24"/>
          <w:szCs w:val="24"/>
        </w:rPr>
        <w:t>.1.1.5 (ryšių paslaugos) – 67,65</w:t>
      </w:r>
      <w:r>
        <w:rPr>
          <w:sz w:val="24"/>
          <w:szCs w:val="24"/>
        </w:rPr>
        <w:t xml:space="preserve"> €;</w:t>
      </w:r>
    </w:p>
    <w:p w:rsidR="006E198D" w:rsidRDefault="006E198D"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B9440D">
        <w:rPr>
          <w:sz w:val="24"/>
          <w:szCs w:val="24"/>
        </w:rPr>
        <w:t>106. (transporto išlaidos) – 10,83</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2.2.1.1.1.7 (aprangos ir patalynės į</w:t>
      </w:r>
      <w:r w:rsidR="00B9440D">
        <w:rPr>
          <w:sz w:val="24"/>
          <w:szCs w:val="24"/>
        </w:rPr>
        <w:t>sigijimas bei priežiūra) – 32,03</w:t>
      </w:r>
      <w:r w:rsidR="006E198D">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w:t>
      </w:r>
      <w:r w:rsidR="00B9440D">
        <w:rPr>
          <w:sz w:val="24"/>
          <w:szCs w:val="24"/>
        </w:rPr>
        <w:t>15 (mat. turto remontas) – 46,96</w:t>
      </w:r>
      <w:r w:rsidR="006E198D">
        <w:rPr>
          <w:sz w:val="24"/>
          <w:szCs w:val="24"/>
        </w:rPr>
        <w:t xml:space="preserve">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6E198D">
        <w:rPr>
          <w:sz w:val="24"/>
          <w:szCs w:val="24"/>
        </w:rPr>
        <w:t>2.2.1.1.1.</w:t>
      </w:r>
      <w:r w:rsidR="00B9440D">
        <w:rPr>
          <w:sz w:val="24"/>
          <w:szCs w:val="24"/>
        </w:rPr>
        <w:t>16 ( kvalifikacijos kėlimo) – 15</w:t>
      </w:r>
      <w:r w:rsidR="006E198D">
        <w:rPr>
          <w:sz w:val="24"/>
          <w:szCs w:val="24"/>
        </w:rPr>
        <w:t xml:space="preserve">,00 </w:t>
      </w:r>
      <w:r>
        <w:rPr>
          <w:sz w:val="24"/>
          <w:szCs w:val="24"/>
        </w:rPr>
        <w:t>€;</w:t>
      </w:r>
    </w:p>
    <w:p w:rsidR="00B9440D" w:rsidRDefault="00B9440D"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 (komunalinių paslaugų įsigijimo išlaidos) – 150,54€;</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2.2.1.1.1.21 (informacinių tech. prekių</w:t>
      </w:r>
      <w:r w:rsidR="00B9440D">
        <w:rPr>
          <w:sz w:val="24"/>
          <w:szCs w:val="24"/>
        </w:rPr>
        <w:t xml:space="preserve"> ir paslaugų įsigijimas) – 10,05</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w:t>
      </w:r>
      <w:r w:rsidR="00EC3410">
        <w:rPr>
          <w:sz w:val="24"/>
          <w:szCs w:val="24"/>
        </w:rPr>
        <w:t xml:space="preserve"> </w:t>
      </w:r>
      <w:r w:rsidR="00B9440D">
        <w:rPr>
          <w:sz w:val="24"/>
          <w:szCs w:val="24"/>
        </w:rPr>
        <w:t>ir paslaugų įsigijimas) – 42,90</w:t>
      </w:r>
      <w:r>
        <w:rPr>
          <w:sz w:val="24"/>
          <w:szCs w:val="24"/>
        </w:rPr>
        <w:t xml:space="preserve"> €.</w:t>
      </w:r>
    </w:p>
    <w:p w:rsidR="00AD798E" w:rsidRDefault="00E6286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057FA6">
        <w:rPr>
          <w:color w:val="FF0000"/>
          <w:sz w:val="24"/>
          <w:szCs w:val="24"/>
        </w:rPr>
        <w:t xml:space="preserve">            </w:t>
      </w:r>
      <w:r w:rsidR="00AD798E">
        <w:rPr>
          <w:sz w:val="24"/>
          <w:szCs w:val="24"/>
        </w:rPr>
        <w:t>2020</w:t>
      </w:r>
      <w:r w:rsidR="00E61B5E">
        <w:rPr>
          <w:sz w:val="24"/>
          <w:szCs w:val="24"/>
        </w:rPr>
        <w:t xml:space="preserve"> </w:t>
      </w:r>
      <w:r w:rsidR="008A21DD" w:rsidRPr="00AB54A0">
        <w:rPr>
          <w:sz w:val="24"/>
          <w:szCs w:val="24"/>
        </w:rPr>
        <w:t>m.</w:t>
      </w:r>
      <w:r w:rsidR="001C0B36" w:rsidRPr="00AB54A0">
        <w:rPr>
          <w:sz w:val="24"/>
          <w:szCs w:val="24"/>
        </w:rPr>
        <w:t xml:space="preserve"> išlaidoms iš pajamų už atsitiktines pa</w:t>
      </w:r>
      <w:r w:rsidR="00240151">
        <w:rPr>
          <w:sz w:val="24"/>
          <w:szCs w:val="24"/>
        </w:rPr>
        <w:t>slaugas patvirtinta 16</w:t>
      </w:r>
      <w:r w:rsidR="008D60AB">
        <w:rPr>
          <w:sz w:val="24"/>
          <w:szCs w:val="24"/>
        </w:rPr>
        <w:t>,6</w:t>
      </w:r>
      <w:r w:rsidR="00AD798E">
        <w:rPr>
          <w:sz w:val="24"/>
          <w:szCs w:val="24"/>
        </w:rPr>
        <w:t xml:space="preserve"> tūkst. </w:t>
      </w:r>
      <w:r w:rsidR="001C0B36" w:rsidRPr="00AB54A0">
        <w:rPr>
          <w:sz w:val="24"/>
          <w:szCs w:val="24"/>
        </w:rPr>
        <w:t xml:space="preserve">eurų biudžeto išlaidų </w:t>
      </w:r>
      <w:r w:rsidR="00C93A1F" w:rsidRPr="00AB54A0">
        <w:rPr>
          <w:sz w:val="24"/>
          <w:szCs w:val="24"/>
        </w:rPr>
        <w:t>sąmata. Ataskaitinio</w:t>
      </w:r>
      <w:r w:rsidR="001C0B36" w:rsidRPr="00AB54A0">
        <w:rPr>
          <w:sz w:val="24"/>
          <w:szCs w:val="24"/>
        </w:rPr>
        <w:t xml:space="preserve"> laikotar</w:t>
      </w:r>
      <w:r w:rsidR="00C93A1F" w:rsidRPr="00AB54A0">
        <w:rPr>
          <w:sz w:val="24"/>
          <w:szCs w:val="24"/>
        </w:rPr>
        <w:t>pio</w:t>
      </w:r>
      <w:r w:rsidR="00240151">
        <w:rPr>
          <w:sz w:val="24"/>
          <w:szCs w:val="24"/>
        </w:rPr>
        <w:t xml:space="preserve"> asignavimų planas 0,7</w:t>
      </w:r>
      <w:r w:rsidR="001C0B36" w:rsidRPr="00AB54A0">
        <w:rPr>
          <w:sz w:val="24"/>
          <w:szCs w:val="24"/>
        </w:rPr>
        <w:t xml:space="preserve"> t</w:t>
      </w:r>
      <w:r w:rsidR="00BB29CD" w:rsidRPr="00AB54A0">
        <w:rPr>
          <w:sz w:val="24"/>
          <w:szCs w:val="24"/>
        </w:rPr>
        <w:t>ūkst. eurų.</w:t>
      </w:r>
      <w:r w:rsidR="00094F3A" w:rsidRPr="00AB54A0">
        <w:rPr>
          <w:sz w:val="24"/>
          <w:szCs w:val="24"/>
        </w:rPr>
        <w:t xml:space="preserve"> Gauta asignavim</w:t>
      </w:r>
      <w:r w:rsidR="00240151">
        <w:rPr>
          <w:sz w:val="24"/>
          <w:szCs w:val="24"/>
        </w:rPr>
        <w:t>ų per ataskaitinį laikotarpį 0,4</w:t>
      </w:r>
      <w:r w:rsidR="00094F3A" w:rsidRPr="00AB54A0">
        <w:rPr>
          <w:sz w:val="24"/>
          <w:szCs w:val="24"/>
        </w:rPr>
        <w:t>tūkst. eurų, panaudota asi</w:t>
      </w:r>
      <w:r w:rsidR="00240151">
        <w:rPr>
          <w:sz w:val="24"/>
          <w:szCs w:val="24"/>
        </w:rPr>
        <w:t>gnavimų 0,3</w:t>
      </w:r>
      <w:r w:rsidR="00094F3A" w:rsidRPr="00AB54A0">
        <w:rPr>
          <w:sz w:val="24"/>
          <w:szCs w:val="24"/>
        </w:rPr>
        <w:t>tūkst.</w:t>
      </w:r>
      <w:r w:rsidR="00094F3A" w:rsidRPr="00057FA6">
        <w:rPr>
          <w:color w:val="FF0000"/>
          <w:sz w:val="24"/>
          <w:szCs w:val="24"/>
        </w:rPr>
        <w:t xml:space="preserve"> </w:t>
      </w:r>
      <w:r w:rsidR="00094F3A" w:rsidRPr="001C0B36">
        <w:rPr>
          <w:sz w:val="24"/>
          <w:szCs w:val="24"/>
        </w:rPr>
        <w:t>eurų.</w:t>
      </w:r>
      <w:r w:rsidR="001C0B36" w:rsidRPr="001C0B36">
        <w:rPr>
          <w:sz w:val="24"/>
          <w:szCs w:val="24"/>
        </w:rPr>
        <w:t xml:space="preserve"> Per ataskaitinį laikotarpį už teikia</w:t>
      </w:r>
      <w:r w:rsidR="00AD798E">
        <w:rPr>
          <w:sz w:val="24"/>
          <w:szCs w:val="24"/>
        </w:rPr>
        <w:t>mas paslaugas gauta lėšų 4321,86</w:t>
      </w:r>
      <w:r w:rsidR="001C0B36" w:rsidRPr="001C0B36">
        <w:rPr>
          <w:sz w:val="24"/>
          <w:szCs w:val="24"/>
        </w:rPr>
        <w:t xml:space="preserve"> €, pervesta į savivaldybė</w:t>
      </w:r>
      <w:r w:rsidR="00AD798E">
        <w:rPr>
          <w:sz w:val="24"/>
          <w:szCs w:val="24"/>
        </w:rPr>
        <w:t>s biudžetą pajamų įmokų 4276,86</w:t>
      </w:r>
      <w:r w:rsidR="001C0B36" w:rsidRPr="001C0B36">
        <w:rPr>
          <w:sz w:val="24"/>
          <w:szCs w:val="24"/>
        </w:rPr>
        <w:t xml:space="preserve"> €</w:t>
      </w:r>
    </w:p>
    <w:p w:rsidR="001C0B36" w:rsidRDefault="00AD798E"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Lėšos gautos paskutinę mėn. darbo diena - 45,00 €</w:t>
      </w:r>
      <w:r w:rsidR="00804EF4">
        <w:rPr>
          <w:sz w:val="24"/>
          <w:szCs w:val="24"/>
        </w:rPr>
        <w:t xml:space="preserve"> </w:t>
      </w:r>
      <w:r>
        <w:rPr>
          <w:sz w:val="24"/>
          <w:szCs w:val="24"/>
        </w:rPr>
        <w:t>į iždą nepervestos.</w:t>
      </w:r>
    </w:p>
    <w:p w:rsidR="00306FBD" w:rsidRDefault="00306FBD" w:rsidP="00306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Gautų nepanaudotų asignavimų</w:t>
      </w:r>
      <w:r w:rsidR="00B85D4C">
        <w:rPr>
          <w:sz w:val="24"/>
          <w:szCs w:val="24"/>
        </w:rPr>
        <w:t xml:space="preserve"> likutis banko sąskaitoje 91,00 €.</w:t>
      </w:r>
    </w:p>
    <w:p w:rsidR="00306FBD" w:rsidRDefault="00306FBD" w:rsidP="00306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MS Gothic"/>
          <w:sz w:val="24"/>
          <w:szCs w:val="24"/>
        </w:rPr>
      </w:pPr>
      <w:r>
        <w:rPr>
          <w:rFonts w:ascii="PMingLiU-ExtB" w:eastAsia="PMingLiU-ExtB" w:hAnsi="PMingLiU-ExtB" w:cs="PMingLiU-ExtB" w:hint="eastAsia"/>
          <w:sz w:val="24"/>
          <w:szCs w:val="24"/>
        </w:rPr>
        <w:tab/>
      </w:r>
    </w:p>
    <w:p w:rsidR="001C0B36" w:rsidRPr="001C0B36" w:rsidRDefault="00AD6584"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rFonts w:eastAsia="MS Gothic"/>
          <w:sz w:val="24"/>
          <w:szCs w:val="24"/>
        </w:rPr>
        <w:lastRenderedPageBreak/>
        <w:t xml:space="preserve">    </w:t>
      </w:r>
      <w:r w:rsidR="00B42F71">
        <w:rPr>
          <w:sz w:val="24"/>
          <w:szCs w:val="24"/>
        </w:rPr>
        <w:t xml:space="preserve">            2020</w:t>
      </w:r>
      <w:r w:rsidR="001C0B36" w:rsidRPr="001C0B36">
        <w:rPr>
          <w:sz w:val="24"/>
          <w:szCs w:val="24"/>
        </w:rPr>
        <w:t xml:space="preserve"> m. sausio 1 d. savivaldybės biudžete pervestų, bet negautų lėš</w:t>
      </w:r>
      <w:r w:rsidR="00B42F71">
        <w:rPr>
          <w:sz w:val="24"/>
          <w:szCs w:val="24"/>
        </w:rPr>
        <w:t>ų likutis už paslaugas – 3212,88</w:t>
      </w:r>
      <w:r w:rsidR="001C0B36" w:rsidRPr="001C0B36">
        <w:rPr>
          <w:sz w:val="24"/>
          <w:szCs w:val="24"/>
        </w:rPr>
        <w:t xml:space="preserve"> €. Gauta asignavimų per</w:t>
      </w:r>
      <w:r w:rsidR="00B42F71">
        <w:rPr>
          <w:sz w:val="24"/>
          <w:szCs w:val="24"/>
        </w:rPr>
        <w:t xml:space="preserve"> ataskaitinį laikotarpį 3212,88</w:t>
      </w:r>
      <w:r w:rsidR="001C0B36" w:rsidRPr="001C0B36">
        <w:rPr>
          <w:sz w:val="24"/>
          <w:szCs w:val="24"/>
        </w:rPr>
        <w:t>€</w:t>
      </w:r>
      <w:r w:rsidR="00B42F71">
        <w:rPr>
          <w:sz w:val="24"/>
          <w:szCs w:val="24"/>
        </w:rPr>
        <w:t>, panaudota asignavimų 3212,88</w:t>
      </w:r>
      <w:r w:rsidR="001C0B36" w:rsidRPr="001C0B36">
        <w:rPr>
          <w:sz w:val="24"/>
          <w:szCs w:val="24"/>
        </w:rPr>
        <w:t xml:space="preserve"> €.</w:t>
      </w:r>
    </w:p>
    <w:p w:rsidR="001C0B36" w:rsidRDefault="00C44BF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w:t>
      </w:r>
      <w:r w:rsidR="00120351">
        <w:rPr>
          <w:sz w:val="24"/>
          <w:szCs w:val="24"/>
        </w:rPr>
        <w:t>20</w:t>
      </w:r>
      <w:r w:rsidR="001C0B36" w:rsidRPr="001C0B36">
        <w:rPr>
          <w:sz w:val="24"/>
          <w:szCs w:val="24"/>
        </w:rPr>
        <w:t xml:space="preserve"> metams savivaldybės biudžeto</w:t>
      </w:r>
      <w:r w:rsidR="002C4FE8">
        <w:rPr>
          <w:sz w:val="24"/>
          <w:szCs w:val="24"/>
        </w:rPr>
        <w:t xml:space="preserve"> (151)</w:t>
      </w:r>
      <w:r w:rsidR="00D505D8">
        <w:rPr>
          <w:sz w:val="24"/>
          <w:szCs w:val="24"/>
        </w:rPr>
        <w:t xml:space="preserve"> asignavimo</w:t>
      </w:r>
      <w:r w:rsidR="00120351">
        <w:rPr>
          <w:sz w:val="24"/>
          <w:szCs w:val="24"/>
        </w:rPr>
        <w:t xml:space="preserve"> lėšų planas 0,5</w:t>
      </w:r>
      <w:r w:rsidR="002C4FE8">
        <w:rPr>
          <w:sz w:val="24"/>
          <w:szCs w:val="24"/>
        </w:rPr>
        <w:t xml:space="preserve"> tūkst. eurų.</w:t>
      </w:r>
      <w:r w:rsidR="00C93A1F" w:rsidRPr="00C93A1F">
        <w:rPr>
          <w:sz w:val="24"/>
          <w:szCs w:val="24"/>
        </w:rPr>
        <w:t xml:space="preserve"> </w:t>
      </w:r>
      <w:r w:rsidR="00120351">
        <w:rPr>
          <w:sz w:val="24"/>
          <w:szCs w:val="24"/>
        </w:rPr>
        <w:t>Ataskaitiniam</w:t>
      </w:r>
      <w:r w:rsidR="00C93A1F" w:rsidRPr="001C0B36">
        <w:rPr>
          <w:sz w:val="24"/>
          <w:szCs w:val="24"/>
        </w:rPr>
        <w:t xml:space="preserve"> laikotar</w:t>
      </w:r>
      <w:r w:rsidR="00120351">
        <w:rPr>
          <w:sz w:val="24"/>
          <w:szCs w:val="24"/>
        </w:rPr>
        <w:t>piui asignavimai nėra patvirtinti.</w:t>
      </w:r>
    </w:p>
    <w:p w:rsidR="001C0B36" w:rsidRPr="001C0B36" w:rsidRDefault="00D3565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Asignavimų likutis banke;</w:t>
      </w:r>
    </w:p>
    <w:p w:rsidR="001C0B36" w:rsidRDefault="007A653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2% GPM</w:t>
      </w:r>
      <w:r w:rsidR="00053491">
        <w:rPr>
          <w:sz w:val="24"/>
          <w:szCs w:val="24"/>
        </w:rPr>
        <w:t xml:space="preserve"> – 1.535,56 </w:t>
      </w:r>
      <w:r w:rsidR="00541D7B">
        <w:rPr>
          <w:sz w:val="24"/>
          <w:szCs w:val="24"/>
        </w:rPr>
        <w:t>€;</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Gautos pajamos už paslaugas </w:t>
      </w:r>
      <w:r w:rsidR="009A350F">
        <w:rPr>
          <w:sz w:val="24"/>
          <w:szCs w:val="24"/>
        </w:rPr>
        <w:t>i</w:t>
      </w:r>
      <w:r w:rsidR="002E767F">
        <w:rPr>
          <w:sz w:val="24"/>
          <w:szCs w:val="24"/>
        </w:rPr>
        <w:t xml:space="preserve">š biudžetinių įstaigų – </w:t>
      </w:r>
      <w:r w:rsidR="00ED3BC4">
        <w:rPr>
          <w:sz w:val="24"/>
          <w:szCs w:val="24"/>
        </w:rPr>
        <w:t>1</w:t>
      </w:r>
      <w:r w:rsidR="00243979">
        <w:rPr>
          <w:sz w:val="24"/>
          <w:szCs w:val="24"/>
        </w:rPr>
        <w:t>.</w:t>
      </w:r>
      <w:r w:rsidR="00053491">
        <w:rPr>
          <w:sz w:val="24"/>
          <w:szCs w:val="24"/>
        </w:rPr>
        <w:t>660,71</w:t>
      </w:r>
      <w:r w:rsidR="004D449D">
        <w:rPr>
          <w:sz w:val="24"/>
          <w:szCs w:val="24"/>
        </w:rPr>
        <w:t xml:space="preserve"> €.</w:t>
      </w:r>
    </w:p>
    <w:p w:rsidR="004D449D" w:rsidRPr="001C0B36" w:rsidRDefault="004D449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ES lėšų likutis pa</w:t>
      </w:r>
      <w:r w:rsidR="00ED3BC4">
        <w:rPr>
          <w:sz w:val="24"/>
          <w:szCs w:val="24"/>
        </w:rPr>
        <w:t xml:space="preserve">gal vykdomus projektus </w:t>
      </w:r>
      <w:r w:rsidR="00053491">
        <w:rPr>
          <w:sz w:val="24"/>
          <w:szCs w:val="24"/>
        </w:rPr>
        <w:t>– 22.941,78</w:t>
      </w:r>
      <w:r>
        <w:rPr>
          <w:sz w:val="24"/>
          <w:szCs w:val="24"/>
        </w:rPr>
        <w:t xml:space="preserve">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Kasoje piniginių lėšų likučių neturime.</w:t>
      </w:r>
    </w:p>
    <w:p w:rsidR="007C3ECD" w:rsidRPr="007406E3" w:rsidRDefault="001C0B36" w:rsidP="007C3ECD">
      <w:pPr>
        <w:pStyle w:val="HTMLiankstoformatuotas"/>
        <w:spacing w:line="360" w:lineRule="auto"/>
        <w:jc w:val="both"/>
        <w:rPr>
          <w:rFonts w:ascii="Times New Roman" w:hAnsi="Times New Roman" w:cs="Times New Roman"/>
          <w:sz w:val="24"/>
          <w:szCs w:val="24"/>
        </w:rPr>
      </w:pPr>
      <w:r w:rsidRPr="001C0B36">
        <w:t xml:space="preserve">       </w:t>
      </w:r>
      <w:r w:rsidRPr="001C0B36">
        <w:rPr>
          <w:sz w:val="24"/>
          <w:szCs w:val="24"/>
        </w:rPr>
        <w:t xml:space="preserve"> </w:t>
      </w:r>
      <w:r w:rsidRPr="007C3ECD">
        <w:rPr>
          <w:rFonts w:ascii="Times New Roman" w:hAnsi="Times New Roman" w:cs="Times New Roman"/>
          <w:sz w:val="24"/>
          <w:szCs w:val="24"/>
        </w:rPr>
        <w:t>Ataskaitinio laikotarpio pabaigoje kre</w:t>
      </w:r>
      <w:r w:rsidR="004D449D">
        <w:rPr>
          <w:rFonts w:ascii="Times New Roman" w:hAnsi="Times New Roman" w:cs="Times New Roman"/>
          <w:sz w:val="24"/>
          <w:szCs w:val="24"/>
        </w:rPr>
        <w:t xml:space="preserve">ditinis įsiskolinimas – </w:t>
      </w:r>
      <w:r w:rsidR="00AC750F">
        <w:rPr>
          <w:rFonts w:ascii="Times New Roman" w:hAnsi="Times New Roman" w:cs="Times New Roman"/>
          <w:sz w:val="24"/>
          <w:szCs w:val="24"/>
        </w:rPr>
        <w:t>5.179,79</w:t>
      </w:r>
      <w:r w:rsidR="00843D60" w:rsidRPr="007C3ECD">
        <w:rPr>
          <w:rFonts w:ascii="Times New Roman" w:hAnsi="Times New Roman" w:cs="Times New Roman"/>
          <w:sz w:val="24"/>
          <w:szCs w:val="24"/>
        </w:rPr>
        <w:t xml:space="preserve"> </w:t>
      </w:r>
      <w:r w:rsidRPr="007C3ECD">
        <w:rPr>
          <w:rFonts w:ascii="Times New Roman" w:hAnsi="Times New Roman" w:cs="Times New Roman"/>
          <w:sz w:val="24"/>
          <w:szCs w:val="24"/>
        </w:rPr>
        <w:t>€.</w:t>
      </w:r>
      <w:r w:rsidRPr="007C3ECD">
        <w:rPr>
          <w:rFonts w:ascii="Times New Roman" w:hAnsi="Times New Roman" w:cs="Times New Roman"/>
          <w:color w:val="FF0000"/>
          <w:sz w:val="24"/>
          <w:szCs w:val="24"/>
        </w:rPr>
        <w:t xml:space="preserve"> </w:t>
      </w:r>
      <w:r w:rsidRPr="007C3ECD">
        <w:rPr>
          <w:rFonts w:ascii="Times New Roman" w:hAnsi="Times New Roman" w:cs="Times New Roman"/>
          <w:sz w:val="24"/>
          <w:szCs w:val="24"/>
        </w:rPr>
        <w:t>Kreditinis įsiskolinimas už</w:t>
      </w:r>
      <w:r w:rsidR="00AC750F">
        <w:rPr>
          <w:rFonts w:ascii="Times New Roman" w:hAnsi="Times New Roman" w:cs="Times New Roman"/>
          <w:sz w:val="24"/>
          <w:szCs w:val="24"/>
        </w:rPr>
        <w:t xml:space="preserve"> </w:t>
      </w:r>
      <w:r w:rsidRPr="007C3ECD">
        <w:rPr>
          <w:rFonts w:ascii="Times New Roman" w:hAnsi="Times New Roman" w:cs="Times New Roman"/>
          <w:sz w:val="24"/>
          <w:szCs w:val="24"/>
        </w:rPr>
        <w:t xml:space="preserve"> paslaugas susidarė, kadangi sąskai</w:t>
      </w:r>
      <w:r w:rsidR="00AC750F">
        <w:rPr>
          <w:rFonts w:ascii="Times New Roman" w:hAnsi="Times New Roman" w:cs="Times New Roman"/>
          <w:sz w:val="24"/>
          <w:szCs w:val="24"/>
        </w:rPr>
        <w:t>tos už kovo mėn. gautos balandžio</w:t>
      </w:r>
      <w:r w:rsidR="008B63FA">
        <w:rPr>
          <w:rFonts w:ascii="Times New Roman" w:hAnsi="Times New Roman" w:cs="Times New Roman"/>
          <w:sz w:val="24"/>
          <w:szCs w:val="24"/>
        </w:rPr>
        <w:t xml:space="preserve"> mėn.</w:t>
      </w:r>
      <w:r w:rsidR="005F5381">
        <w:rPr>
          <w:rFonts w:ascii="Times New Roman" w:hAnsi="Times New Roman" w:cs="Times New Roman"/>
          <w:sz w:val="24"/>
          <w:szCs w:val="24"/>
        </w:rPr>
        <w:t xml:space="preserve"> </w:t>
      </w:r>
      <w:r w:rsidR="00AC750F">
        <w:rPr>
          <w:rFonts w:ascii="Times New Roman" w:hAnsi="Times New Roman" w:cs="Times New Roman"/>
          <w:sz w:val="24"/>
          <w:szCs w:val="24"/>
        </w:rPr>
        <w:t>10 d. Balandžio 15 d. kreditinis įsiskolinimas padengtas.</w:t>
      </w:r>
      <w:r w:rsidR="005F5381">
        <w:rPr>
          <w:rFonts w:ascii="Times New Roman" w:hAnsi="Times New Roman" w:cs="Times New Roman"/>
          <w:sz w:val="24"/>
          <w:szCs w:val="24"/>
        </w:rPr>
        <w:t xml:space="preserve"> </w:t>
      </w:r>
      <w:r w:rsidR="006447FA" w:rsidRPr="007406E3">
        <w:rPr>
          <w:rFonts w:ascii="Times New Roman" w:hAnsi="Times New Roman" w:cs="Times New Roman"/>
          <w:sz w:val="24"/>
          <w:szCs w:val="24"/>
        </w:rPr>
        <w:t>Darbo užmokesčio kreditinis įsisk</w:t>
      </w:r>
      <w:r w:rsidR="008B63FA">
        <w:rPr>
          <w:rFonts w:ascii="Times New Roman" w:hAnsi="Times New Roman" w:cs="Times New Roman"/>
          <w:sz w:val="24"/>
          <w:szCs w:val="24"/>
        </w:rPr>
        <w:t>olin</w:t>
      </w:r>
      <w:r w:rsidR="00D7441E">
        <w:rPr>
          <w:rFonts w:ascii="Times New Roman" w:hAnsi="Times New Roman" w:cs="Times New Roman"/>
          <w:sz w:val="24"/>
          <w:szCs w:val="24"/>
        </w:rPr>
        <w:t>imas</w:t>
      </w:r>
      <w:r w:rsidR="00BA31DA">
        <w:rPr>
          <w:rFonts w:ascii="Times New Roman" w:hAnsi="Times New Roman" w:cs="Times New Roman"/>
          <w:sz w:val="24"/>
          <w:szCs w:val="24"/>
        </w:rPr>
        <w:t>, priskaičiu</w:t>
      </w:r>
      <w:r w:rsidR="00AC750F">
        <w:rPr>
          <w:rFonts w:ascii="Times New Roman" w:hAnsi="Times New Roman" w:cs="Times New Roman"/>
          <w:sz w:val="24"/>
          <w:szCs w:val="24"/>
        </w:rPr>
        <w:t>otas darbo užmokestis už kovo</w:t>
      </w:r>
      <w:r w:rsidR="00BA31DA">
        <w:rPr>
          <w:rFonts w:ascii="Times New Roman" w:hAnsi="Times New Roman" w:cs="Times New Roman"/>
          <w:sz w:val="24"/>
          <w:szCs w:val="24"/>
        </w:rPr>
        <w:t xml:space="preserve"> mėn. pagal užimtumo didinimo programą darbams atlikti. Lėšos gau</w:t>
      </w:r>
      <w:r w:rsidR="00AC750F">
        <w:rPr>
          <w:rFonts w:ascii="Times New Roman" w:hAnsi="Times New Roman" w:cs="Times New Roman"/>
          <w:sz w:val="24"/>
          <w:szCs w:val="24"/>
        </w:rPr>
        <w:t>tos iš apskaitos skyriaus balandžio</w:t>
      </w:r>
      <w:r w:rsidR="00BA31DA">
        <w:rPr>
          <w:rFonts w:ascii="Times New Roman" w:hAnsi="Times New Roman" w:cs="Times New Roman"/>
          <w:sz w:val="24"/>
          <w:szCs w:val="24"/>
        </w:rPr>
        <w:t xml:space="preserve"> mėn. </w:t>
      </w:r>
      <w:r w:rsidR="00AC750F">
        <w:rPr>
          <w:rFonts w:ascii="Times New Roman" w:hAnsi="Times New Roman" w:cs="Times New Roman"/>
          <w:sz w:val="24"/>
          <w:szCs w:val="24"/>
        </w:rPr>
        <w:t>Darbo užmokesčio kreditinis įsiskolinimas iš mokymo lėšų - 838,18 €</w:t>
      </w:r>
      <w:r w:rsidR="00481B41">
        <w:rPr>
          <w:rFonts w:ascii="Times New Roman" w:hAnsi="Times New Roman" w:cs="Times New Roman"/>
          <w:sz w:val="24"/>
          <w:szCs w:val="24"/>
        </w:rPr>
        <w:t>.</w:t>
      </w:r>
    </w:p>
    <w:p w:rsidR="007C3ECD" w:rsidRDefault="007C3ECD" w:rsidP="007C3E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C3ECD">
        <w:rPr>
          <w:rFonts w:ascii="Times New Roman" w:hAnsi="Times New Roman" w:cs="Times New Roman"/>
          <w:sz w:val="24"/>
          <w:szCs w:val="24"/>
        </w:rPr>
        <w:t xml:space="preserve"> </w:t>
      </w:r>
      <w:r w:rsidR="00481B41">
        <w:rPr>
          <w:rFonts w:ascii="Times New Roman" w:hAnsi="Times New Roman" w:cs="Times New Roman"/>
          <w:sz w:val="24"/>
          <w:szCs w:val="24"/>
        </w:rPr>
        <w:t>Debetinis įsiskolinimas - a</w:t>
      </w:r>
      <w:r>
        <w:rPr>
          <w:rFonts w:ascii="Times New Roman" w:hAnsi="Times New Roman" w:cs="Times New Roman"/>
          <w:sz w:val="24"/>
          <w:szCs w:val="24"/>
        </w:rPr>
        <w:t>taskaitin</w:t>
      </w:r>
      <w:r w:rsidR="005F5381">
        <w:rPr>
          <w:rFonts w:ascii="Times New Roman" w:hAnsi="Times New Roman" w:cs="Times New Roman"/>
          <w:sz w:val="24"/>
          <w:szCs w:val="24"/>
        </w:rPr>
        <w:t>io laikotarpio p</w:t>
      </w:r>
      <w:r w:rsidR="004F3FAF">
        <w:rPr>
          <w:rFonts w:ascii="Times New Roman" w:hAnsi="Times New Roman" w:cs="Times New Roman"/>
          <w:sz w:val="24"/>
          <w:szCs w:val="24"/>
        </w:rPr>
        <w:t xml:space="preserve">abaigoje  </w:t>
      </w:r>
      <w:r w:rsidR="00F66087">
        <w:rPr>
          <w:rFonts w:ascii="Times New Roman" w:hAnsi="Times New Roman" w:cs="Times New Roman"/>
          <w:sz w:val="24"/>
          <w:szCs w:val="24"/>
        </w:rPr>
        <w:t xml:space="preserve">271,05 </w:t>
      </w:r>
      <w:r w:rsidR="00BA31DA">
        <w:rPr>
          <w:rFonts w:ascii="Times New Roman" w:hAnsi="Times New Roman" w:cs="Times New Roman"/>
          <w:sz w:val="24"/>
          <w:szCs w:val="24"/>
        </w:rPr>
        <w:t xml:space="preserve">€, </w:t>
      </w:r>
      <w:r>
        <w:rPr>
          <w:rFonts w:ascii="Times New Roman" w:hAnsi="Times New Roman" w:cs="Times New Roman"/>
          <w:sz w:val="24"/>
          <w:szCs w:val="24"/>
        </w:rPr>
        <w:t xml:space="preserve"> iš jų:</w:t>
      </w:r>
    </w:p>
    <w:p w:rsidR="007C3ECD" w:rsidRPr="00AA146C" w:rsidRDefault="007C3ECD" w:rsidP="007C3ECD">
      <w:pPr>
        <w:pStyle w:val="HTMLiankstoformatuotas"/>
        <w:spacing w:line="360" w:lineRule="auto"/>
        <w:jc w:val="both"/>
        <w:rPr>
          <w:rFonts w:ascii="Times New Roman" w:hAnsi="Times New Roman" w:cs="Times New Roman"/>
          <w:sz w:val="24"/>
          <w:szCs w:val="24"/>
        </w:rPr>
      </w:pPr>
      <w:r w:rsidRPr="001F2AF4">
        <w:rPr>
          <w:sz w:val="24"/>
          <w:szCs w:val="24"/>
        </w:rPr>
        <w:tab/>
      </w:r>
      <w:r w:rsidRPr="00AA146C">
        <w:rPr>
          <w:rFonts w:ascii="Times New Roman" w:hAnsi="Times New Roman" w:cs="Times New Roman"/>
          <w:sz w:val="24"/>
          <w:szCs w:val="24"/>
        </w:rPr>
        <w:t>Išankstiniai a</w:t>
      </w:r>
      <w:r>
        <w:rPr>
          <w:rFonts w:ascii="Times New Roman" w:hAnsi="Times New Roman" w:cs="Times New Roman"/>
          <w:sz w:val="24"/>
          <w:szCs w:val="24"/>
        </w:rPr>
        <w:t>pm</w:t>
      </w:r>
      <w:r w:rsidR="004F3FAF">
        <w:rPr>
          <w:rFonts w:ascii="Times New Roman" w:hAnsi="Times New Roman" w:cs="Times New Roman"/>
          <w:sz w:val="24"/>
          <w:szCs w:val="24"/>
        </w:rPr>
        <w:t>okėjimai už seminarą  - 75,00</w:t>
      </w:r>
      <w:r>
        <w:rPr>
          <w:rFonts w:ascii="Times New Roman" w:hAnsi="Times New Roman" w:cs="Times New Roman"/>
          <w:sz w:val="24"/>
          <w:szCs w:val="24"/>
        </w:rPr>
        <w:t xml:space="preserve"> €</w:t>
      </w:r>
      <w:r w:rsidR="004F3FAF">
        <w:rPr>
          <w:rFonts w:ascii="Times New Roman" w:hAnsi="Times New Roman" w:cs="Times New Roman"/>
          <w:sz w:val="24"/>
          <w:szCs w:val="24"/>
        </w:rPr>
        <w:t>, dėl karantino nukeltas į gegužės mėn.</w:t>
      </w:r>
    </w:p>
    <w:p w:rsidR="00F66087" w:rsidRDefault="007C3ECD" w:rsidP="007C3ECD">
      <w:pPr>
        <w:spacing w:line="360" w:lineRule="auto"/>
        <w:rPr>
          <w:sz w:val="24"/>
          <w:szCs w:val="24"/>
        </w:rPr>
      </w:pPr>
      <w:r w:rsidRPr="00313EDF">
        <w:t xml:space="preserve">               </w:t>
      </w:r>
      <w:r w:rsidR="00BA31DA">
        <w:t xml:space="preserve"> </w:t>
      </w:r>
      <w:r w:rsidRPr="00313EDF">
        <w:t xml:space="preserve"> </w:t>
      </w:r>
      <w:r w:rsidR="00B6188E">
        <w:t>G</w:t>
      </w:r>
      <w:r w:rsidRPr="00313EDF">
        <w:rPr>
          <w:sz w:val="24"/>
          <w:szCs w:val="24"/>
        </w:rPr>
        <w:t>autinos sumos už sute</w:t>
      </w:r>
      <w:r w:rsidR="00F66087">
        <w:rPr>
          <w:sz w:val="24"/>
          <w:szCs w:val="24"/>
        </w:rPr>
        <w:t>iktas paslaugas –   196,05 €.</w:t>
      </w:r>
    </w:p>
    <w:p w:rsidR="00405AE7" w:rsidRDefault="004F3FAF" w:rsidP="00405AE7">
      <w:pPr>
        <w:spacing w:line="360" w:lineRule="auto"/>
        <w:rPr>
          <w:sz w:val="24"/>
          <w:szCs w:val="24"/>
        </w:rPr>
      </w:pPr>
      <w:r>
        <w:rPr>
          <w:sz w:val="24"/>
          <w:szCs w:val="24"/>
        </w:rPr>
        <w:t xml:space="preserve"> </w:t>
      </w:r>
      <w:r w:rsidR="00F66087">
        <w:rPr>
          <w:sz w:val="24"/>
          <w:szCs w:val="24"/>
        </w:rPr>
        <w:t xml:space="preserve">              Gautinos sumos</w:t>
      </w:r>
      <w:r>
        <w:rPr>
          <w:sz w:val="24"/>
          <w:szCs w:val="24"/>
        </w:rPr>
        <w:t xml:space="preserve"> iš biudžetinių įstaigų</w:t>
      </w:r>
      <w:r w:rsidR="00F66087">
        <w:rPr>
          <w:sz w:val="24"/>
          <w:szCs w:val="24"/>
        </w:rPr>
        <w:t xml:space="preserve"> už suteiktas paslaugas -</w:t>
      </w:r>
      <w:r>
        <w:rPr>
          <w:sz w:val="24"/>
          <w:szCs w:val="24"/>
        </w:rPr>
        <w:t xml:space="preserve"> 206,64 €.</w:t>
      </w:r>
    </w:p>
    <w:p w:rsidR="00B63239" w:rsidRDefault="00405AE7" w:rsidP="00B63239">
      <w:pPr>
        <w:spacing w:line="360" w:lineRule="auto"/>
      </w:pPr>
      <w:r>
        <w:rPr>
          <w:sz w:val="24"/>
          <w:szCs w:val="24"/>
        </w:rPr>
        <w:t xml:space="preserve">      </w:t>
      </w:r>
      <w:r w:rsidRPr="001C0B36">
        <w:t xml:space="preserve">        </w:t>
      </w:r>
      <w:r w:rsidR="00497C8F">
        <w:t xml:space="preserve"> </w:t>
      </w:r>
      <w:r w:rsidRPr="001C0B36">
        <w:t xml:space="preserve"> Ateinan</w:t>
      </w:r>
      <w:r>
        <w:t xml:space="preserve">čių laikotarpių sąnaudos – 312,20 </w:t>
      </w:r>
      <w:r w:rsidRPr="001C0B36">
        <w:t>€</w:t>
      </w:r>
      <w:r>
        <w:t>, iš jų:</w:t>
      </w:r>
    </w:p>
    <w:p w:rsidR="00B63239" w:rsidRDefault="00B63239" w:rsidP="00B63239">
      <w:pPr>
        <w:spacing w:line="360" w:lineRule="auto"/>
        <w:ind w:firstLine="1247"/>
      </w:pPr>
      <w:r>
        <w:t>transporto draudimas -142,05 €;</w:t>
      </w:r>
    </w:p>
    <w:p w:rsidR="00B63239" w:rsidRDefault="00B63239" w:rsidP="00B63239">
      <w:pPr>
        <w:tabs>
          <w:tab w:val="left" w:pos="3260"/>
        </w:tabs>
        <w:spacing w:line="360" w:lineRule="auto"/>
        <w:jc w:val="both"/>
      </w:pPr>
      <w:r>
        <w:t xml:space="preserve">                      leidinių prenumeratą -60,50 €;</w:t>
      </w:r>
    </w:p>
    <w:p w:rsidR="004F3FAF" w:rsidRDefault="00B63239" w:rsidP="00B63239">
      <w:pPr>
        <w:tabs>
          <w:tab w:val="left" w:pos="8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w:t>
      </w:r>
      <w:r w:rsidR="004F3FAF">
        <w:t xml:space="preserve"> </w:t>
      </w:r>
      <w:r>
        <w:t xml:space="preserve">                    c</w:t>
      </w:r>
      <w:r w:rsidR="004F3FAF">
        <w:t>ivilinės atsakomybės už pacientams padarytą žalą privalomas draudimas – 109,65 €.</w:t>
      </w:r>
    </w:p>
    <w:p w:rsidR="004B4E89" w:rsidRDefault="003358C3" w:rsidP="001C0B36">
      <w:pPr>
        <w:tabs>
          <w:tab w:val="left" w:pos="3260"/>
        </w:tabs>
        <w:spacing w:line="360" w:lineRule="auto"/>
        <w:jc w:val="both"/>
      </w:pPr>
      <w:r>
        <w:t xml:space="preserve">               </w:t>
      </w:r>
      <w:r w:rsidR="004B4E89">
        <w:tab/>
      </w:r>
    </w:p>
    <w:p w:rsidR="001C0B36" w:rsidRPr="001C0B36" w:rsidRDefault="005F5381" w:rsidP="00E64866">
      <w:pPr>
        <w:tabs>
          <w:tab w:val="left" w:pos="3260"/>
        </w:tabs>
        <w:spacing w:line="360" w:lineRule="auto"/>
        <w:jc w:val="both"/>
      </w:pPr>
      <w:r>
        <w:t xml:space="preserve"> </w:t>
      </w:r>
      <w:r w:rsidR="001C0B36" w:rsidRPr="001C0B36">
        <w:t xml:space="preserve">          </w:t>
      </w:r>
      <w:r w:rsidR="001C0B36" w:rsidRPr="001C0B36">
        <w:rPr>
          <w:sz w:val="24"/>
          <w:szCs w:val="24"/>
        </w:rPr>
        <w:t xml:space="preserve"> </w:t>
      </w:r>
      <w:r w:rsidR="001C0B36" w:rsidRPr="001C0B36">
        <w:rPr>
          <w:sz w:val="24"/>
          <w:szCs w:val="24"/>
        </w:rPr>
        <w:tab/>
        <w:t xml:space="preserve">              </w:t>
      </w:r>
      <w:r w:rsidR="001C0B36" w:rsidRPr="001C0B36">
        <w:t xml:space="preserve">              </w:t>
      </w:r>
      <w:r w:rsidR="001C0B36" w:rsidRPr="001C0B36">
        <w:tab/>
      </w:r>
      <w:r w:rsidR="001C0B36" w:rsidRPr="001C0B36">
        <w:tab/>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 xml:space="preserve">   Direktorė</w:t>
      </w:r>
      <w:r w:rsidRPr="001C0B36">
        <w:rPr>
          <w:sz w:val="24"/>
          <w:szCs w:val="24"/>
        </w:rPr>
        <w:tab/>
      </w:r>
      <w:r w:rsidRPr="001C0B36">
        <w:rPr>
          <w:sz w:val="24"/>
          <w:szCs w:val="24"/>
        </w:rPr>
        <w:tab/>
      </w:r>
      <w:r w:rsidRPr="001C0B36">
        <w:rPr>
          <w:sz w:val="24"/>
          <w:szCs w:val="24"/>
        </w:rPr>
        <w:tab/>
        <w:t xml:space="preserve">                          </w:t>
      </w:r>
      <w:r w:rsidR="00E64866">
        <w:rPr>
          <w:sz w:val="24"/>
          <w:szCs w:val="24"/>
        </w:rPr>
        <w:t xml:space="preserve">                               </w:t>
      </w:r>
      <w:r w:rsidRPr="001C0B36">
        <w:rPr>
          <w:sz w:val="24"/>
          <w:szCs w:val="24"/>
        </w:rPr>
        <w:t xml:space="preserve"> Lijana Giedraitienė</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t xml:space="preserve">   </w:t>
      </w:r>
    </w:p>
    <w:p w:rsidR="00924567" w:rsidRDefault="00655A6E" w:rsidP="0073757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w:t>
      </w:r>
      <w:r w:rsidR="005944E3">
        <w:rPr>
          <w:rFonts w:ascii="Times New Roman" w:hAnsi="Times New Roman" w:cs="Times New Roman"/>
          <w:sz w:val="24"/>
          <w:szCs w:val="24"/>
        </w:rPr>
        <w:tab/>
      </w:r>
      <w:r w:rsidR="008442BB">
        <w:rPr>
          <w:sz w:val="24"/>
          <w:szCs w:val="24"/>
        </w:rPr>
        <w:t xml:space="preserve">     </w:t>
      </w:r>
      <w:r w:rsidRPr="00655A6E">
        <w:rPr>
          <w:rFonts w:ascii="Times New Roman" w:hAnsi="Times New Roman" w:cs="Times New Roman"/>
          <w:sz w:val="24"/>
          <w:szCs w:val="24"/>
        </w:rPr>
        <w:t>Danutė Nacionienė</w:t>
      </w:r>
      <w:r w:rsidR="00737574">
        <w:rPr>
          <w:sz w:val="24"/>
          <w:szCs w:val="24"/>
        </w:rPr>
        <w:tab/>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112" w:rsidRDefault="009D3112">
      <w:r>
        <w:separator/>
      </w:r>
    </w:p>
  </w:endnote>
  <w:endnote w:type="continuationSeparator" w:id="0">
    <w:p w:rsidR="009D3112" w:rsidRDefault="009D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112" w:rsidRDefault="009D3112">
      <w:r>
        <w:separator/>
      </w:r>
    </w:p>
  </w:footnote>
  <w:footnote w:type="continuationSeparator" w:id="0">
    <w:p w:rsidR="009D3112" w:rsidRDefault="009D31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7B44">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836787">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w:t>
    </w:r>
    <w:r w:rsidR="00214803">
      <w:rPr>
        <w:sz w:val="16"/>
        <w:szCs w:val="16"/>
      </w:rPr>
      <w:t xml:space="preserve"> </w:t>
    </w:r>
    <w:r w:rsidR="006304EC" w:rsidRPr="001923D7">
      <w:rPr>
        <w:sz w:val="16"/>
        <w:szCs w:val="16"/>
      </w:rPr>
      <w:t>.Kalinausko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8AD2426"/>
    <w:multiLevelType w:val="hybridMultilevel"/>
    <w:tmpl w:val="DC8C7B86"/>
    <w:lvl w:ilvl="0" w:tplc="F59C2ADE">
      <w:start w:val="2020"/>
      <w:numFmt w:val="bullet"/>
      <w:lvlText w:val="-"/>
      <w:lvlJc w:val="left"/>
      <w:pPr>
        <w:ind w:left="1290" w:hanging="360"/>
      </w:pPr>
      <w:rPr>
        <w:rFonts w:ascii="Times New Roman" w:eastAsia="Times New Roman" w:hAnsi="Times New Roman" w:cs="Times New Roman"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8"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10" w15:restartNumberingAfterBreak="0">
    <w:nsid w:val="520D7A3F"/>
    <w:multiLevelType w:val="hybridMultilevel"/>
    <w:tmpl w:val="18F4B1FA"/>
    <w:lvl w:ilvl="0" w:tplc="F6967F0A">
      <w:start w:val="2020"/>
      <w:numFmt w:val="bullet"/>
      <w:lvlText w:val="-"/>
      <w:lvlJc w:val="left"/>
      <w:pPr>
        <w:ind w:left="1350" w:hanging="360"/>
      </w:pPr>
      <w:rPr>
        <w:rFonts w:ascii="Times New Roman" w:eastAsia="Times New Roman" w:hAnsi="Times New Roman" w:cs="Times New Roman"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1"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2"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3"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4"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2"/>
  </w:num>
  <w:num w:numId="7">
    <w:abstractNumId w:val="3"/>
  </w:num>
  <w:num w:numId="8">
    <w:abstractNumId w:val="12"/>
  </w:num>
  <w:num w:numId="9">
    <w:abstractNumId w:val="0"/>
  </w:num>
  <w:num w:numId="10">
    <w:abstractNumId w:val="8"/>
  </w:num>
  <w:num w:numId="11">
    <w:abstractNumId w:val="11"/>
  </w:num>
  <w:num w:numId="12">
    <w:abstractNumId w:val="14"/>
  </w:num>
  <w:num w:numId="13">
    <w:abstractNumId w:val="4"/>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6CEB"/>
    <w:rsid w:val="000113CF"/>
    <w:rsid w:val="00011A1E"/>
    <w:rsid w:val="00011A68"/>
    <w:rsid w:val="00013FD2"/>
    <w:rsid w:val="00027DB4"/>
    <w:rsid w:val="00031E44"/>
    <w:rsid w:val="00033C5D"/>
    <w:rsid w:val="00035C2F"/>
    <w:rsid w:val="000364F7"/>
    <w:rsid w:val="00044843"/>
    <w:rsid w:val="0004539E"/>
    <w:rsid w:val="00052AB4"/>
    <w:rsid w:val="00053491"/>
    <w:rsid w:val="00057FA6"/>
    <w:rsid w:val="0006206F"/>
    <w:rsid w:val="000648E3"/>
    <w:rsid w:val="00071CB7"/>
    <w:rsid w:val="00073A49"/>
    <w:rsid w:val="0007497D"/>
    <w:rsid w:val="00076382"/>
    <w:rsid w:val="000778E7"/>
    <w:rsid w:val="00077D59"/>
    <w:rsid w:val="00085932"/>
    <w:rsid w:val="0009069A"/>
    <w:rsid w:val="00091C4C"/>
    <w:rsid w:val="00094F3A"/>
    <w:rsid w:val="00097EB3"/>
    <w:rsid w:val="000A628B"/>
    <w:rsid w:val="000B0518"/>
    <w:rsid w:val="000B0A10"/>
    <w:rsid w:val="000B0B4B"/>
    <w:rsid w:val="000B1C9E"/>
    <w:rsid w:val="000B3D6E"/>
    <w:rsid w:val="000B5E02"/>
    <w:rsid w:val="000B7085"/>
    <w:rsid w:val="000C1E36"/>
    <w:rsid w:val="000C24CF"/>
    <w:rsid w:val="000C70C9"/>
    <w:rsid w:val="000D0296"/>
    <w:rsid w:val="000D15D8"/>
    <w:rsid w:val="000D2C73"/>
    <w:rsid w:val="000D7B97"/>
    <w:rsid w:val="000E17D1"/>
    <w:rsid w:val="000E27F2"/>
    <w:rsid w:val="000F137A"/>
    <w:rsid w:val="000F28F7"/>
    <w:rsid w:val="000F32E5"/>
    <w:rsid w:val="000F73A1"/>
    <w:rsid w:val="00100186"/>
    <w:rsid w:val="00100827"/>
    <w:rsid w:val="0010153C"/>
    <w:rsid w:val="00101F44"/>
    <w:rsid w:val="00103557"/>
    <w:rsid w:val="00105E1B"/>
    <w:rsid w:val="00111A31"/>
    <w:rsid w:val="00120351"/>
    <w:rsid w:val="00120F38"/>
    <w:rsid w:val="00121B8C"/>
    <w:rsid w:val="0012454E"/>
    <w:rsid w:val="00124E48"/>
    <w:rsid w:val="00124EE0"/>
    <w:rsid w:val="00127A08"/>
    <w:rsid w:val="00130729"/>
    <w:rsid w:val="00130CC2"/>
    <w:rsid w:val="00132D65"/>
    <w:rsid w:val="0013307E"/>
    <w:rsid w:val="00135DBF"/>
    <w:rsid w:val="0013657A"/>
    <w:rsid w:val="001417D9"/>
    <w:rsid w:val="0014433D"/>
    <w:rsid w:val="00146323"/>
    <w:rsid w:val="001464CE"/>
    <w:rsid w:val="00152C97"/>
    <w:rsid w:val="001619F2"/>
    <w:rsid w:val="00164A77"/>
    <w:rsid w:val="0016699D"/>
    <w:rsid w:val="00166A7A"/>
    <w:rsid w:val="00167B7F"/>
    <w:rsid w:val="00170A51"/>
    <w:rsid w:val="00172DE9"/>
    <w:rsid w:val="001766C1"/>
    <w:rsid w:val="00177AE7"/>
    <w:rsid w:val="00180266"/>
    <w:rsid w:val="00180444"/>
    <w:rsid w:val="00180C91"/>
    <w:rsid w:val="00181B62"/>
    <w:rsid w:val="0018227D"/>
    <w:rsid w:val="001830BD"/>
    <w:rsid w:val="00183831"/>
    <w:rsid w:val="00185018"/>
    <w:rsid w:val="0019162E"/>
    <w:rsid w:val="00192050"/>
    <w:rsid w:val="001923D7"/>
    <w:rsid w:val="001968E6"/>
    <w:rsid w:val="00196F11"/>
    <w:rsid w:val="00197ACB"/>
    <w:rsid w:val="001A214E"/>
    <w:rsid w:val="001A222F"/>
    <w:rsid w:val="001A3841"/>
    <w:rsid w:val="001A3EE0"/>
    <w:rsid w:val="001A69A8"/>
    <w:rsid w:val="001B16FD"/>
    <w:rsid w:val="001B1CA6"/>
    <w:rsid w:val="001B2F0B"/>
    <w:rsid w:val="001B39BC"/>
    <w:rsid w:val="001B4853"/>
    <w:rsid w:val="001B5705"/>
    <w:rsid w:val="001C08F9"/>
    <w:rsid w:val="001C0B36"/>
    <w:rsid w:val="001C1A56"/>
    <w:rsid w:val="001C2322"/>
    <w:rsid w:val="001C450A"/>
    <w:rsid w:val="001C46AF"/>
    <w:rsid w:val="001C52B7"/>
    <w:rsid w:val="001E0803"/>
    <w:rsid w:val="001E10BC"/>
    <w:rsid w:val="001E1EF0"/>
    <w:rsid w:val="001E27EA"/>
    <w:rsid w:val="001E30DF"/>
    <w:rsid w:val="001E5842"/>
    <w:rsid w:val="001E5A62"/>
    <w:rsid w:val="001F08F9"/>
    <w:rsid w:val="001F0BDC"/>
    <w:rsid w:val="001F0F5D"/>
    <w:rsid w:val="001F2AF4"/>
    <w:rsid w:val="001F4C3B"/>
    <w:rsid w:val="002064BE"/>
    <w:rsid w:val="0021008D"/>
    <w:rsid w:val="00213E2F"/>
    <w:rsid w:val="00214803"/>
    <w:rsid w:val="0022013C"/>
    <w:rsid w:val="00225D3F"/>
    <w:rsid w:val="0023049E"/>
    <w:rsid w:val="00230986"/>
    <w:rsid w:val="00230EE9"/>
    <w:rsid w:val="002327DD"/>
    <w:rsid w:val="00233859"/>
    <w:rsid w:val="00235084"/>
    <w:rsid w:val="002371A3"/>
    <w:rsid w:val="00237E57"/>
    <w:rsid w:val="00240151"/>
    <w:rsid w:val="00240ADB"/>
    <w:rsid w:val="00243979"/>
    <w:rsid w:val="002449EC"/>
    <w:rsid w:val="00250169"/>
    <w:rsid w:val="00251745"/>
    <w:rsid w:val="0025270D"/>
    <w:rsid w:val="00255402"/>
    <w:rsid w:val="0025625C"/>
    <w:rsid w:val="00260E0B"/>
    <w:rsid w:val="00270F70"/>
    <w:rsid w:val="002714F5"/>
    <w:rsid w:val="00273D17"/>
    <w:rsid w:val="002801A7"/>
    <w:rsid w:val="002812B6"/>
    <w:rsid w:val="0028333E"/>
    <w:rsid w:val="00283411"/>
    <w:rsid w:val="00292C5A"/>
    <w:rsid w:val="0029786F"/>
    <w:rsid w:val="00297BD3"/>
    <w:rsid w:val="002A0970"/>
    <w:rsid w:val="002A3ABC"/>
    <w:rsid w:val="002A4E80"/>
    <w:rsid w:val="002A60F2"/>
    <w:rsid w:val="002B0E2C"/>
    <w:rsid w:val="002B1599"/>
    <w:rsid w:val="002B15E8"/>
    <w:rsid w:val="002B5262"/>
    <w:rsid w:val="002B526E"/>
    <w:rsid w:val="002B595F"/>
    <w:rsid w:val="002C0ACE"/>
    <w:rsid w:val="002C1D9E"/>
    <w:rsid w:val="002C301C"/>
    <w:rsid w:val="002C380A"/>
    <w:rsid w:val="002C3E61"/>
    <w:rsid w:val="002C4D85"/>
    <w:rsid w:val="002C4FE8"/>
    <w:rsid w:val="002C52B0"/>
    <w:rsid w:val="002C5374"/>
    <w:rsid w:val="002C7C1E"/>
    <w:rsid w:val="002D0081"/>
    <w:rsid w:val="002D077F"/>
    <w:rsid w:val="002D17B4"/>
    <w:rsid w:val="002D2576"/>
    <w:rsid w:val="002D440C"/>
    <w:rsid w:val="002D6F29"/>
    <w:rsid w:val="002D76F7"/>
    <w:rsid w:val="002D7BC8"/>
    <w:rsid w:val="002E767F"/>
    <w:rsid w:val="002F3C97"/>
    <w:rsid w:val="002F4255"/>
    <w:rsid w:val="002F577F"/>
    <w:rsid w:val="002F6244"/>
    <w:rsid w:val="00301F99"/>
    <w:rsid w:val="00303F45"/>
    <w:rsid w:val="00306B0A"/>
    <w:rsid w:val="00306FBD"/>
    <w:rsid w:val="0030716E"/>
    <w:rsid w:val="00310E46"/>
    <w:rsid w:val="00311A53"/>
    <w:rsid w:val="003132EC"/>
    <w:rsid w:val="00313EDF"/>
    <w:rsid w:val="00317164"/>
    <w:rsid w:val="003210D6"/>
    <w:rsid w:val="00321692"/>
    <w:rsid w:val="003219D0"/>
    <w:rsid w:val="00322B16"/>
    <w:rsid w:val="0032440D"/>
    <w:rsid w:val="00325473"/>
    <w:rsid w:val="00327068"/>
    <w:rsid w:val="003271E0"/>
    <w:rsid w:val="00330B79"/>
    <w:rsid w:val="003358C3"/>
    <w:rsid w:val="00340472"/>
    <w:rsid w:val="00342FF8"/>
    <w:rsid w:val="00343A39"/>
    <w:rsid w:val="00344882"/>
    <w:rsid w:val="00346799"/>
    <w:rsid w:val="00352EB6"/>
    <w:rsid w:val="00354BC2"/>
    <w:rsid w:val="0035781D"/>
    <w:rsid w:val="00357AD1"/>
    <w:rsid w:val="00360120"/>
    <w:rsid w:val="00372638"/>
    <w:rsid w:val="00383A02"/>
    <w:rsid w:val="00383D65"/>
    <w:rsid w:val="003850B1"/>
    <w:rsid w:val="00386509"/>
    <w:rsid w:val="00386660"/>
    <w:rsid w:val="00386E20"/>
    <w:rsid w:val="003872C5"/>
    <w:rsid w:val="003927C6"/>
    <w:rsid w:val="003A18F3"/>
    <w:rsid w:val="003A2C83"/>
    <w:rsid w:val="003A4164"/>
    <w:rsid w:val="003A4AF4"/>
    <w:rsid w:val="003A5A4D"/>
    <w:rsid w:val="003A6F05"/>
    <w:rsid w:val="003B0C43"/>
    <w:rsid w:val="003B35FE"/>
    <w:rsid w:val="003B4B87"/>
    <w:rsid w:val="003B51E6"/>
    <w:rsid w:val="003B7705"/>
    <w:rsid w:val="003C0C07"/>
    <w:rsid w:val="003C1C6D"/>
    <w:rsid w:val="003C1CFC"/>
    <w:rsid w:val="003C529A"/>
    <w:rsid w:val="003C5BBA"/>
    <w:rsid w:val="003C66C5"/>
    <w:rsid w:val="003D7FD8"/>
    <w:rsid w:val="003E0546"/>
    <w:rsid w:val="003E1E4A"/>
    <w:rsid w:val="003E23CB"/>
    <w:rsid w:val="003F011D"/>
    <w:rsid w:val="003F0287"/>
    <w:rsid w:val="003F4275"/>
    <w:rsid w:val="003F719B"/>
    <w:rsid w:val="0040033C"/>
    <w:rsid w:val="0040436D"/>
    <w:rsid w:val="0040452D"/>
    <w:rsid w:val="00405AE7"/>
    <w:rsid w:val="00405C51"/>
    <w:rsid w:val="00412EBC"/>
    <w:rsid w:val="00415C6F"/>
    <w:rsid w:val="004171FC"/>
    <w:rsid w:val="004178DD"/>
    <w:rsid w:val="00421131"/>
    <w:rsid w:val="00422137"/>
    <w:rsid w:val="00423232"/>
    <w:rsid w:val="004270FB"/>
    <w:rsid w:val="00434721"/>
    <w:rsid w:val="00441918"/>
    <w:rsid w:val="00450942"/>
    <w:rsid w:val="00455C2F"/>
    <w:rsid w:val="004565A3"/>
    <w:rsid w:val="00456FEB"/>
    <w:rsid w:val="00457AC9"/>
    <w:rsid w:val="004606DC"/>
    <w:rsid w:val="00464569"/>
    <w:rsid w:val="004648FB"/>
    <w:rsid w:val="00466CCF"/>
    <w:rsid w:val="00474FBF"/>
    <w:rsid w:val="0048058B"/>
    <w:rsid w:val="00481003"/>
    <w:rsid w:val="00481B41"/>
    <w:rsid w:val="00482969"/>
    <w:rsid w:val="00483C77"/>
    <w:rsid w:val="00484D75"/>
    <w:rsid w:val="004914F2"/>
    <w:rsid w:val="00497C8F"/>
    <w:rsid w:val="004A1104"/>
    <w:rsid w:val="004A443C"/>
    <w:rsid w:val="004A4771"/>
    <w:rsid w:val="004A5CD0"/>
    <w:rsid w:val="004A62D2"/>
    <w:rsid w:val="004A6E2F"/>
    <w:rsid w:val="004A775D"/>
    <w:rsid w:val="004A7D3A"/>
    <w:rsid w:val="004B1181"/>
    <w:rsid w:val="004B3987"/>
    <w:rsid w:val="004B4850"/>
    <w:rsid w:val="004B4E89"/>
    <w:rsid w:val="004B78FF"/>
    <w:rsid w:val="004C10A9"/>
    <w:rsid w:val="004C12C8"/>
    <w:rsid w:val="004C2539"/>
    <w:rsid w:val="004C374B"/>
    <w:rsid w:val="004C5518"/>
    <w:rsid w:val="004C6A2B"/>
    <w:rsid w:val="004D02D7"/>
    <w:rsid w:val="004D2D37"/>
    <w:rsid w:val="004D449D"/>
    <w:rsid w:val="004E7F89"/>
    <w:rsid w:val="004F2AE5"/>
    <w:rsid w:val="004F3ADB"/>
    <w:rsid w:val="004F3FAF"/>
    <w:rsid w:val="004F505D"/>
    <w:rsid w:val="00500209"/>
    <w:rsid w:val="005048B3"/>
    <w:rsid w:val="005057B5"/>
    <w:rsid w:val="00506E43"/>
    <w:rsid w:val="00513BCE"/>
    <w:rsid w:val="00514E7D"/>
    <w:rsid w:val="00516758"/>
    <w:rsid w:val="00517951"/>
    <w:rsid w:val="00520F06"/>
    <w:rsid w:val="00524CDB"/>
    <w:rsid w:val="00526808"/>
    <w:rsid w:val="00526E56"/>
    <w:rsid w:val="0052758B"/>
    <w:rsid w:val="0053078B"/>
    <w:rsid w:val="00530FBD"/>
    <w:rsid w:val="00533399"/>
    <w:rsid w:val="00533C24"/>
    <w:rsid w:val="00534BFE"/>
    <w:rsid w:val="005376DE"/>
    <w:rsid w:val="00537A8B"/>
    <w:rsid w:val="00541C4E"/>
    <w:rsid w:val="00541D7B"/>
    <w:rsid w:val="00545C5B"/>
    <w:rsid w:val="00546D73"/>
    <w:rsid w:val="00550022"/>
    <w:rsid w:val="005514C7"/>
    <w:rsid w:val="00556565"/>
    <w:rsid w:val="00560032"/>
    <w:rsid w:val="005637A9"/>
    <w:rsid w:val="00564C6F"/>
    <w:rsid w:val="00567FC3"/>
    <w:rsid w:val="00572BEA"/>
    <w:rsid w:val="0057637F"/>
    <w:rsid w:val="00576450"/>
    <w:rsid w:val="00584E08"/>
    <w:rsid w:val="00585056"/>
    <w:rsid w:val="00587A33"/>
    <w:rsid w:val="00590448"/>
    <w:rsid w:val="00590F10"/>
    <w:rsid w:val="005944E3"/>
    <w:rsid w:val="00595714"/>
    <w:rsid w:val="005A0B98"/>
    <w:rsid w:val="005A184D"/>
    <w:rsid w:val="005A3531"/>
    <w:rsid w:val="005B0996"/>
    <w:rsid w:val="005B1A12"/>
    <w:rsid w:val="005B4CA0"/>
    <w:rsid w:val="005C0269"/>
    <w:rsid w:val="005C08E5"/>
    <w:rsid w:val="005C17FA"/>
    <w:rsid w:val="005C4418"/>
    <w:rsid w:val="005C52EE"/>
    <w:rsid w:val="005D32B3"/>
    <w:rsid w:val="005D44BA"/>
    <w:rsid w:val="005E2ED0"/>
    <w:rsid w:val="005E5D30"/>
    <w:rsid w:val="005E6E9C"/>
    <w:rsid w:val="005E726F"/>
    <w:rsid w:val="005F5381"/>
    <w:rsid w:val="005F7CAD"/>
    <w:rsid w:val="00602AB9"/>
    <w:rsid w:val="00602D35"/>
    <w:rsid w:val="0060578B"/>
    <w:rsid w:val="006163BD"/>
    <w:rsid w:val="00620AA9"/>
    <w:rsid w:val="006218EC"/>
    <w:rsid w:val="00621CF8"/>
    <w:rsid w:val="006225EC"/>
    <w:rsid w:val="00623810"/>
    <w:rsid w:val="00625AF1"/>
    <w:rsid w:val="006304EC"/>
    <w:rsid w:val="00632903"/>
    <w:rsid w:val="00632A86"/>
    <w:rsid w:val="00637879"/>
    <w:rsid w:val="00637D6F"/>
    <w:rsid w:val="006402A3"/>
    <w:rsid w:val="00642F3E"/>
    <w:rsid w:val="0064404C"/>
    <w:rsid w:val="006444D0"/>
    <w:rsid w:val="006447FA"/>
    <w:rsid w:val="00647CF9"/>
    <w:rsid w:val="006517CE"/>
    <w:rsid w:val="00653465"/>
    <w:rsid w:val="00653861"/>
    <w:rsid w:val="00654AC1"/>
    <w:rsid w:val="00655A6E"/>
    <w:rsid w:val="00657A8E"/>
    <w:rsid w:val="006619E8"/>
    <w:rsid w:val="00661D34"/>
    <w:rsid w:val="00664B91"/>
    <w:rsid w:val="0066727E"/>
    <w:rsid w:val="00667DD2"/>
    <w:rsid w:val="00671632"/>
    <w:rsid w:val="00673F9E"/>
    <w:rsid w:val="00674254"/>
    <w:rsid w:val="00676C90"/>
    <w:rsid w:val="00677401"/>
    <w:rsid w:val="00680D10"/>
    <w:rsid w:val="006818CA"/>
    <w:rsid w:val="00681CC5"/>
    <w:rsid w:val="0068481F"/>
    <w:rsid w:val="006849F3"/>
    <w:rsid w:val="00684C7D"/>
    <w:rsid w:val="006860AA"/>
    <w:rsid w:val="00686DD5"/>
    <w:rsid w:val="00690AFF"/>
    <w:rsid w:val="00697651"/>
    <w:rsid w:val="006A34F2"/>
    <w:rsid w:val="006A435B"/>
    <w:rsid w:val="006B1E31"/>
    <w:rsid w:val="006B63D1"/>
    <w:rsid w:val="006B6535"/>
    <w:rsid w:val="006B7B44"/>
    <w:rsid w:val="006B7EED"/>
    <w:rsid w:val="006C043E"/>
    <w:rsid w:val="006C70BE"/>
    <w:rsid w:val="006D4547"/>
    <w:rsid w:val="006D5D44"/>
    <w:rsid w:val="006E174E"/>
    <w:rsid w:val="006E198D"/>
    <w:rsid w:val="006E1C97"/>
    <w:rsid w:val="006E2401"/>
    <w:rsid w:val="006E7650"/>
    <w:rsid w:val="006F0D7F"/>
    <w:rsid w:val="006F10D1"/>
    <w:rsid w:val="006F5608"/>
    <w:rsid w:val="007005E3"/>
    <w:rsid w:val="007022D9"/>
    <w:rsid w:val="0070269C"/>
    <w:rsid w:val="00702F22"/>
    <w:rsid w:val="0070605E"/>
    <w:rsid w:val="00707243"/>
    <w:rsid w:val="00716247"/>
    <w:rsid w:val="00720EBA"/>
    <w:rsid w:val="0072593B"/>
    <w:rsid w:val="0072679D"/>
    <w:rsid w:val="0073164E"/>
    <w:rsid w:val="00732C8D"/>
    <w:rsid w:val="00734035"/>
    <w:rsid w:val="00734BE0"/>
    <w:rsid w:val="00735E19"/>
    <w:rsid w:val="00735FEB"/>
    <w:rsid w:val="00736CB7"/>
    <w:rsid w:val="00737574"/>
    <w:rsid w:val="007406E3"/>
    <w:rsid w:val="00742492"/>
    <w:rsid w:val="00744E3D"/>
    <w:rsid w:val="00744F8B"/>
    <w:rsid w:val="00751286"/>
    <w:rsid w:val="00753595"/>
    <w:rsid w:val="00760B30"/>
    <w:rsid w:val="007610FF"/>
    <w:rsid w:val="00764BBC"/>
    <w:rsid w:val="007667DB"/>
    <w:rsid w:val="00773E6A"/>
    <w:rsid w:val="00781B25"/>
    <w:rsid w:val="00784C94"/>
    <w:rsid w:val="00784DD3"/>
    <w:rsid w:val="00785095"/>
    <w:rsid w:val="00794FB9"/>
    <w:rsid w:val="00795A62"/>
    <w:rsid w:val="007A5C92"/>
    <w:rsid w:val="007A653B"/>
    <w:rsid w:val="007A7D69"/>
    <w:rsid w:val="007B0638"/>
    <w:rsid w:val="007B3883"/>
    <w:rsid w:val="007B4B9F"/>
    <w:rsid w:val="007B6A77"/>
    <w:rsid w:val="007B7664"/>
    <w:rsid w:val="007B7CF3"/>
    <w:rsid w:val="007C3ECD"/>
    <w:rsid w:val="007C7596"/>
    <w:rsid w:val="007D1016"/>
    <w:rsid w:val="007D2C50"/>
    <w:rsid w:val="007D3BE9"/>
    <w:rsid w:val="007D4F27"/>
    <w:rsid w:val="007D5DA4"/>
    <w:rsid w:val="007D7B7F"/>
    <w:rsid w:val="007E1F1A"/>
    <w:rsid w:val="007E3465"/>
    <w:rsid w:val="007E4B85"/>
    <w:rsid w:val="007E716E"/>
    <w:rsid w:val="007E7550"/>
    <w:rsid w:val="007F0032"/>
    <w:rsid w:val="007F2CEA"/>
    <w:rsid w:val="007F4026"/>
    <w:rsid w:val="007F5CA4"/>
    <w:rsid w:val="008019BC"/>
    <w:rsid w:val="0080318C"/>
    <w:rsid w:val="00804349"/>
    <w:rsid w:val="008046D3"/>
    <w:rsid w:val="00804EF4"/>
    <w:rsid w:val="00805F30"/>
    <w:rsid w:val="00811DC8"/>
    <w:rsid w:val="00812691"/>
    <w:rsid w:val="00812B0F"/>
    <w:rsid w:val="00815D95"/>
    <w:rsid w:val="00816312"/>
    <w:rsid w:val="00816754"/>
    <w:rsid w:val="0083016D"/>
    <w:rsid w:val="00836787"/>
    <w:rsid w:val="00843D60"/>
    <w:rsid w:val="008442BB"/>
    <w:rsid w:val="008447F3"/>
    <w:rsid w:val="00847EEA"/>
    <w:rsid w:val="00856BE0"/>
    <w:rsid w:val="00863BAC"/>
    <w:rsid w:val="0086482E"/>
    <w:rsid w:val="00864E4D"/>
    <w:rsid w:val="00864F4A"/>
    <w:rsid w:val="00866717"/>
    <w:rsid w:val="008702D1"/>
    <w:rsid w:val="00873786"/>
    <w:rsid w:val="0088276C"/>
    <w:rsid w:val="00885830"/>
    <w:rsid w:val="008907C8"/>
    <w:rsid w:val="00890A65"/>
    <w:rsid w:val="00891F6F"/>
    <w:rsid w:val="00897D92"/>
    <w:rsid w:val="008A21DD"/>
    <w:rsid w:val="008A28CD"/>
    <w:rsid w:val="008B4422"/>
    <w:rsid w:val="008B63FA"/>
    <w:rsid w:val="008B7417"/>
    <w:rsid w:val="008B762A"/>
    <w:rsid w:val="008B7FE4"/>
    <w:rsid w:val="008C0CFB"/>
    <w:rsid w:val="008C38E4"/>
    <w:rsid w:val="008C7902"/>
    <w:rsid w:val="008D1BD7"/>
    <w:rsid w:val="008D3136"/>
    <w:rsid w:val="008D4D21"/>
    <w:rsid w:val="008D60AB"/>
    <w:rsid w:val="008D7D70"/>
    <w:rsid w:val="008E0632"/>
    <w:rsid w:val="008E07A9"/>
    <w:rsid w:val="008E1F1D"/>
    <w:rsid w:val="008E7E0A"/>
    <w:rsid w:val="008F0388"/>
    <w:rsid w:val="008F16EB"/>
    <w:rsid w:val="008F21FD"/>
    <w:rsid w:val="00900FEB"/>
    <w:rsid w:val="00907382"/>
    <w:rsid w:val="00911803"/>
    <w:rsid w:val="00911A9C"/>
    <w:rsid w:val="00913D9A"/>
    <w:rsid w:val="00914235"/>
    <w:rsid w:val="0092160F"/>
    <w:rsid w:val="00922544"/>
    <w:rsid w:val="0092361D"/>
    <w:rsid w:val="00924567"/>
    <w:rsid w:val="00925C8E"/>
    <w:rsid w:val="009305F3"/>
    <w:rsid w:val="00931536"/>
    <w:rsid w:val="009324B9"/>
    <w:rsid w:val="00935BCB"/>
    <w:rsid w:val="00940DDA"/>
    <w:rsid w:val="0094141A"/>
    <w:rsid w:val="00941C65"/>
    <w:rsid w:val="00941EB8"/>
    <w:rsid w:val="0094449B"/>
    <w:rsid w:val="009445E5"/>
    <w:rsid w:val="00953DE1"/>
    <w:rsid w:val="00954AFD"/>
    <w:rsid w:val="00957463"/>
    <w:rsid w:val="00957591"/>
    <w:rsid w:val="009579F8"/>
    <w:rsid w:val="00960D42"/>
    <w:rsid w:val="009613C9"/>
    <w:rsid w:val="0096175B"/>
    <w:rsid w:val="00961B2D"/>
    <w:rsid w:val="00964F0A"/>
    <w:rsid w:val="00966B8E"/>
    <w:rsid w:val="00970729"/>
    <w:rsid w:val="00974F46"/>
    <w:rsid w:val="00975ECB"/>
    <w:rsid w:val="0098051A"/>
    <w:rsid w:val="00980AB7"/>
    <w:rsid w:val="00981C35"/>
    <w:rsid w:val="0098381D"/>
    <w:rsid w:val="0098435D"/>
    <w:rsid w:val="009863DE"/>
    <w:rsid w:val="0099082F"/>
    <w:rsid w:val="00990EC1"/>
    <w:rsid w:val="009914E8"/>
    <w:rsid w:val="0099263E"/>
    <w:rsid w:val="0099304C"/>
    <w:rsid w:val="009952E8"/>
    <w:rsid w:val="00995DB9"/>
    <w:rsid w:val="009A1A7D"/>
    <w:rsid w:val="009A350F"/>
    <w:rsid w:val="009A71A1"/>
    <w:rsid w:val="009A7BF1"/>
    <w:rsid w:val="009B12BA"/>
    <w:rsid w:val="009B28C2"/>
    <w:rsid w:val="009B434A"/>
    <w:rsid w:val="009B4689"/>
    <w:rsid w:val="009B6B64"/>
    <w:rsid w:val="009B795D"/>
    <w:rsid w:val="009B7C2C"/>
    <w:rsid w:val="009C0C49"/>
    <w:rsid w:val="009C0E7A"/>
    <w:rsid w:val="009C7F94"/>
    <w:rsid w:val="009D05E4"/>
    <w:rsid w:val="009D3112"/>
    <w:rsid w:val="009D421A"/>
    <w:rsid w:val="009D55EF"/>
    <w:rsid w:val="009D70FA"/>
    <w:rsid w:val="009E0277"/>
    <w:rsid w:val="009E29C9"/>
    <w:rsid w:val="009E7B0A"/>
    <w:rsid w:val="009F0DD2"/>
    <w:rsid w:val="009F2A80"/>
    <w:rsid w:val="009F56FD"/>
    <w:rsid w:val="009F6F6E"/>
    <w:rsid w:val="009F79F1"/>
    <w:rsid w:val="00A00367"/>
    <w:rsid w:val="00A03451"/>
    <w:rsid w:val="00A03C4D"/>
    <w:rsid w:val="00A0573E"/>
    <w:rsid w:val="00A22EDE"/>
    <w:rsid w:val="00A2485C"/>
    <w:rsid w:val="00A25DE7"/>
    <w:rsid w:val="00A30A25"/>
    <w:rsid w:val="00A337F9"/>
    <w:rsid w:val="00A33E86"/>
    <w:rsid w:val="00A35547"/>
    <w:rsid w:val="00A37063"/>
    <w:rsid w:val="00A3718E"/>
    <w:rsid w:val="00A40A0E"/>
    <w:rsid w:val="00A43C17"/>
    <w:rsid w:val="00A44689"/>
    <w:rsid w:val="00A517A5"/>
    <w:rsid w:val="00A523E6"/>
    <w:rsid w:val="00A5639A"/>
    <w:rsid w:val="00A5754B"/>
    <w:rsid w:val="00A576EE"/>
    <w:rsid w:val="00A70575"/>
    <w:rsid w:val="00A778A4"/>
    <w:rsid w:val="00A813AF"/>
    <w:rsid w:val="00A827BD"/>
    <w:rsid w:val="00A83F9F"/>
    <w:rsid w:val="00A84437"/>
    <w:rsid w:val="00A8479F"/>
    <w:rsid w:val="00A85DB9"/>
    <w:rsid w:val="00A86079"/>
    <w:rsid w:val="00A875C4"/>
    <w:rsid w:val="00A9185D"/>
    <w:rsid w:val="00A937CE"/>
    <w:rsid w:val="00A93D49"/>
    <w:rsid w:val="00A94EDA"/>
    <w:rsid w:val="00AA146C"/>
    <w:rsid w:val="00AA3C19"/>
    <w:rsid w:val="00AB54A0"/>
    <w:rsid w:val="00AB657A"/>
    <w:rsid w:val="00AB6778"/>
    <w:rsid w:val="00AC00BE"/>
    <w:rsid w:val="00AC1510"/>
    <w:rsid w:val="00AC25E3"/>
    <w:rsid w:val="00AC2FF3"/>
    <w:rsid w:val="00AC3CDB"/>
    <w:rsid w:val="00AC5843"/>
    <w:rsid w:val="00AC6EB4"/>
    <w:rsid w:val="00AC750F"/>
    <w:rsid w:val="00AC7FE5"/>
    <w:rsid w:val="00AD3971"/>
    <w:rsid w:val="00AD6584"/>
    <w:rsid w:val="00AD798E"/>
    <w:rsid w:val="00AE12BA"/>
    <w:rsid w:val="00AE676A"/>
    <w:rsid w:val="00AF1738"/>
    <w:rsid w:val="00AF481E"/>
    <w:rsid w:val="00AF51F3"/>
    <w:rsid w:val="00AF5574"/>
    <w:rsid w:val="00AF7792"/>
    <w:rsid w:val="00AF7E85"/>
    <w:rsid w:val="00B00596"/>
    <w:rsid w:val="00B035EA"/>
    <w:rsid w:val="00B03BB8"/>
    <w:rsid w:val="00B0601A"/>
    <w:rsid w:val="00B07047"/>
    <w:rsid w:val="00B11320"/>
    <w:rsid w:val="00B113D9"/>
    <w:rsid w:val="00B1543C"/>
    <w:rsid w:val="00B15A7E"/>
    <w:rsid w:val="00B217E5"/>
    <w:rsid w:val="00B21F89"/>
    <w:rsid w:val="00B26503"/>
    <w:rsid w:val="00B30969"/>
    <w:rsid w:val="00B327A4"/>
    <w:rsid w:val="00B3738A"/>
    <w:rsid w:val="00B402D1"/>
    <w:rsid w:val="00B42F71"/>
    <w:rsid w:val="00B52003"/>
    <w:rsid w:val="00B52E86"/>
    <w:rsid w:val="00B54879"/>
    <w:rsid w:val="00B56B63"/>
    <w:rsid w:val="00B57831"/>
    <w:rsid w:val="00B6188E"/>
    <w:rsid w:val="00B63239"/>
    <w:rsid w:val="00B64C89"/>
    <w:rsid w:val="00B67B14"/>
    <w:rsid w:val="00B70A14"/>
    <w:rsid w:val="00B71467"/>
    <w:rsid w:val="00B714EC"/>
    <w:rsid w:val="00B73735"/>
    <w:rsid w:val="00B80039"/>
    <w:rsid w:val="00B8345B"/>
    <w:rsid w:val="00B85D4C"/>
    <w:rsid w:val="00B86AA5"/>
    <w:rsid w:val="00B87CF2"/>
    <w:rsid w:val="00B92956"/>
    <w:rsid w:val="00B9440D"/>
    <w:rsid w:val="00B97B53"/>
    <w:rsid w:val="00BA07A7"/>
    <w:rsid w:val="00BA0D86"/>
    <w:rsid w:val="00BA30DD"/>
    <w:rsid w:val="00BA31DA"/>
    <w:rsid w:val="00BA55CD"/>
    <w:rsid w:val="00BA65B1"/>
    <w:rsid w:val="00BA65F5"/>
    <w:rsid w:val="00BA79B4"/>
    <w:rsid w:val="00BB1AFE"/>
    <w:rsid w:val="00BB258F"/>
    <w:rsid w:val="00BB29CD"/>
    <w:rsid w:val="00BB53DD"/>
    <w:rsid w:val="00BC1816"/>
    <w:rsid w:val="00BC383E"/>
    <w:rsid w:val="00BC628D"/>
    <w:rsid w:val="00BD04B5"/>
    <w:rsid w:val="00BD2A72"/>
    <w:rsid w:val="00BD35C8"/>
    <w:rsid w:val="00BD5C82"/>
    <w:rsid w:val="00BD7DF5"/>
    <w:rsid w:val="00BE7FAE"/>
    <w:rsid w:val="00BF3755"/>
    <w:rsid w:val="00BF3CA4"/>
    <w:rsid w:val="00BF6E2D"/>
    <w:rsid w:val="00C00AC9"/>
    <w:rsid w:val="00C00BA7"/>
    <w:rsid w:val="00C06715"/>
    <w:rsid w:val="00C138EA"/>
    <w:rsid w:val="00C17220"/>
    <w:rsid w:val="00C17C08"/>
    <w:rsid w:val="00C20C25"/>
    <w:rsid w:val="00C241B6"/>
    <w:rsid w:val="00C32FB1"/>
    <w:rsid w:val="00C33483"/>
    <w:rsid w:val="00C33BC2"/>
    <w:rsid w:val="00C373DE"/>
    <w:rsid w:val="00C418E4"/>
    <w:rsid w:val="00C41D4D"/>
    <w:rsid w:val="00C43189"/>
    <w:rsid w:val="00C445BD"/>
    <w:rsid w:val="00C44AF6"/>
    <w:rsid w:val="00C44BFB"/>
    <w:rsid w:val="00C51089"/>
    <w:rsid w:val="00C51FBE"/>
    <w:rsid w:val="00C52B7E"/>
    <w:rsid w:val="00C5380E"/>
    <w:rsid w:val="00C53C70"/>
    <w:rsid w:val="00C540E4"/>
    <w:rsid w:val="00C552AF"/>
    <w:rsid w:val="00C60241"/>
    <w:rsid w:val="00C73DB4"/>
    <w:rsid w:val="00C75B41"/>
    <w:rsid w:val="00C8096A"/>
    <w:rsid w:val="00C815A7"/>
    <w:rsid w:val="00C845D9"/>
    <w:rsid w:val="00C8629D"/>
    <w:rsid w:val="00C8644C"/>
    <w:rsid w:val="00C873C2"/>
    <w:rsid w:val="00C92667"/>
    <w:rsid w:val="00C93A1F"/>
    <w:rsid w:val="00CA1472"/>
    <w:rsid w:val="00CB36D8"/>
    <w:rsid w:val="00CB3D4E"/>
    <w:rsid w:val="00CC0DFE"/>
    <w:rsid w:val="00CC2EB1"/>
    <w:rsid w:val="00CC3297"/>
    <w:rsid w:val="00CC35A4"/>
    <w:rsid w:val="00CD0527"/>
    <w:rsid w:val="00CD0DDE"/>
    <w:rsid w:val="00CD5414"/>
    <w:rsid w:val="00CD66EF"/>
    <w:rsid w:val="00CE17D4"/>
    <w:rsid w:val="00CE25E2"/>
    <w:rsid w:val="00CE4200"/>
    <w:rsid w:val="00CF1DC8"/>
    <w:rsid w:val="00CF2616"/>
    <w:rsid w:val="00CF3D11"/>
    <w:rsid w:val="00CF704F"/>
    <w:rsid w:val="00D0051D"/>
    <w:rsid w:val="00D06B32"/>
    <w:rsid w:val="00D07252"/>
    <w:rsid w:val="00D14FC5"/>
    <w:rsid w:val="00D17F32"/>
    <w:rsid w:val="00D24C34"/>
    <w:rsid w:val="00D25ED0"/>
    <w:rsid w:val="00D273D4"/>
    <w:rsid w:val="00D27969"/>
    <w:rsid w:val="00D30EA4"/>
    <w:rsid w:val="00D35659"/>
    <w:rsid w:val="00D35C11"/>
    <w:rsid w:val="00D36033"/>
    <w:rsid w:val="00D3664B"/>
    <w:rsid w:val="00D44F1D"/>
    <w:rsid w:val="00D505D8"/>
    <w:rsid w:val="00D53014"/>
    <w:rsid w:val="00D54398"/>
    <w:rsid w:val="00D56246"/>
    <w:rsid w:val="00D64CEE"/>
    <w:rsid w:val="00D65A6B"/>
    <w:rsid w:val="00D65C5C"/>
    <w:rsid w:val="00D71CC7"/>
    <w:rsid w:val="00D72CC4"/>
    <w:rsid w:val="00D73997"/>
    <w:rsid w:val="00D7441E"/>
    <w:rsid w:val="00D82827"/>
    <w:rsid w:val="00D8710D"/>
    <w:rsid w:val="00D90F93"/>
    <w:rsid w:val="00D937BB"/>
    <w:rsid w:val="00D956E8"/>
    <w:rsid w:val="00DA01CF"/>
    <w:rsid w:val="00DA1D79"/>
    <w:rsid w:val="00DA3526"/>
    <w:rsid w:val="00DA3B26"/>
    <w:rsid w:val="00DB1871"/>
    <w:rsid w:val="00DB4CF8"/>
    <w:rsid w:val="00DC1E03"/>
    <w:rsid w:val="00DC3B49"/>
    <w:rsid w:val="00DC5B54"/>
    <w:rsid w:val="00DC7611"/>
    <w:rsid w:val="00DC7704"/>
    <w:rsid w:val="00DC78DC"/>
    <w:rsid w:val="00DC7E6D"/>
    <w:rsid w:val="00DD01D7"/>
    <w:rsid w:val="00DD2AE6"/>
    <w:rsid w:val="00DD3DBB"/>
    <w:rsid w:val="00DE1187"/>
    <w:rsid w:val="00DE1D50"/>
    <w:rsid w:val="00DE5D42"/>
    <w:rsid w:val="00DF04B9"/>
    <w:rsid w:val="00DF123B"/>
    <w:rsid w:val="00DF27AE"/>
    <w:rsid w:val="00DF2CEF"/>
    <w:rsid w:val="00DF3716"/>
    <w:rsid w:val="00DF7383"/>
    <w:rsid w:val="00E00BD6"/>
    <w:rsid w:val="00E03125"/>
    <w:rsid w:val="00E06435"/>
    <w:rsid w:val="00E101DA"/>
    <w:rsid w:val="00E107C6"/>
    <w:rsid w:val="00E15B4A"/>
    <w:rsid w:val="00E21CD0"/>
    <w:rsid w:val="00E22307"/>
    <w:rsid w:val="00E23819"/>
    <w:rsid w:val="00E2646C"/>
    <w:rsid w:val="00E3204F"/>
    <w:rsid w:val="00E328F5"/>
    <w:rsid w:val="00E33651"/>
    <w:rsid w:val="00E33B97"/>
    <w:rsid w:val="00E34166"/>
    <w:rsid w:val="00E350D8"/>
    <w:rsid w:val="00E36173"/>
    <w:rsid w:val="00E42546"/>
    <w:rsid w:val="00E45DA5"/>
    <w:rsid w:val="00E46D5B"/>
    <w:rsid w:val="00E504BC"/>
    <w:rsid w:val="00E50DD9"/>
    <w:rsid w:val="00E55732"/>
    <w:rsid w:val="00E56CA5"/>
    <w:rsid w:val="00E61B5E"/>
    <w:rsid w:val="00E62865"/>
    <w:rsid w:val="00E63BB2"/>
    <w:rsid w:val="00E6402A"/>
    <w:rsid w:val="00E64866"/>
    <w:rsid w:val="00E658EC"/>
    <w:rsid w:val="00E66842"/>
    <w:rsid w:val="00E70EDD"/>
    <w:rsid w:val="00E73003"/>
    <w:rsid w:val="00E75410"/>
    <w:rsid w:val="00E77093"/>
    <w:rsid w:val="00E7746A"/>
    <w:rsid w:val="00E80E56"/>
    <w:rsid w:val="00E81EED"/>
    <w:rsid w:val="00E822C6"/>
    <w:rsid w:val="00E83C57"/>
    <w:rsid w:val="00E86987"/>
    <w:rsid w:val="00E877E2"/>
    <w:rsid w:val="00E879D9"/>
    <w:rsid w:val="00E87AC6"/>
    <w:rsid w:val="00E91371"/>
    <w:rsid w:val="00E91513"/>
    <w:rsid w:val="00EA018C"/>
    <w:rsid w:val="00EA0CC9"/>
    <w:rsid w:val="00EA0F8A"/>
    <w:rsid w:val="00EA1E22"/>
    <w:rsid w:val="00EA1FC1"/>
    <w:rsid w:val="00EA7C4E"/>
    <w:rsid w:val="00EB01E8"/>
    <w:rsid w:val="00EB560D"/>
    <w:rsid w:val="00EB6A7F"/>
    <w:rsid w:val="00EB7E29"/>
    <w:rsid w:val="00EB7F1F"/>
    <w:rsid w:val="00EC3410"/>
    <w:rsid w:val="00EC7390"/>
    <w:rsid w:val="00EC7855"/>
    <w:rsid w:val="00ED029F"/>
    <w:rsid w:val="00ED2346"/>
    <w:rsid w:val="00ED3BC4"/>
    <w:rsid w:val="00ED67E7"/>
    <w:rsid w:val="00ED69DE"/>
    <w:rsid w:val="00ED7698"/>
    <w:rsid w:val="00ED7F9A"/>
    <w:rsid w:val="00EE7EAB"/>
    <w:rsid w:val="00EF5791"/>
    <w:rsid w:val="00EF60F5"/>
    <w:rsid w:val="00EF672A"/>
    <w:rsid w:val="00F002DB"/>
    <w:rsid w:val="00F02290"/>
    <w:rsid w:val="00F0751C"/>
    <w:rsid w:val="00F07FB3"/>
    <w:rsid w:val="00F1006D"/>
    <w:rsid w:val="00F110F7"/>
    <w:rsid w:val="00F11B2C"/>
    <w:rsid w:val="00F13EFD"/>
    <w:rsid w:val="00F21AF9"/>
    <w:rsid w:val="00F24D49"/>
    <w:rsid w:val="00F2644D"/>
    <w:rsid w:val="00F27A3E"/>
    <w:rsid w:val="00F33218"/>
    <w:rsid w:val="00F35301"/>
    <w:rsid w:val="00F35AA1"/>
    <w:rsid w:val="00F40E98"/>
    <w:rsid w:val="00F41BFF"/>
    <w:rsid w:val="00F46A9C"/>
    <w:rsid w:val="00F46C39"/>
    <w:rsid w:val="00F47BEF"/>
    <w:rsid w:val="00F506F7"/>
    <w:rsid w:val="00F521DB"/>
    <w:rsid w:val="00F53373"/>
    <w:rsid w:val="00F5360C"/>
    <w:rsid w:val="00F537B5"/>
    <w:rsid w:val="00F53F0D"/>
    <w:rsid w:val="00F56F41"/>
    <w:rsid w:val="00F57C8B"/>
    <w:rsid w:val="00F6478F"/>
    <w:rsid w:val="00F651BE"/>
    <w:rsid w:val="00F66087"/>
    <w:rsid w:val="00F72F2D"/>
    <w:rsid w:val="00F738FF"/>
    <w:rsid w:val="00F73CA1"/>
    <w:rsid w:val="00F769BB"/>
    <w:rsid w:val="00F827BF"/>
    <w:rsid w:val="00F86196"/>
    <w:rsid w:val="00F950B5"/>
    <w:rsid w:val="00F95F29"/>
    <w:rsid w:val="00FA1B2C"/>
    <w:rsid w:val="00FA2F02"/>
    <w:rsid w:val="00FA30D7"/>
    <w:rsid w:val="00FA4061"/>
    <w:rsid w:val="00FA5961"/>
    <w:rsid w:val="00FA5D8E"/>
    <w:rsid w:val="00FB02A3"/>
    <w:rsid w:val="00FB0919"/>
    <w:rsid w:val="00FB0F24"/>
    <w:rsid w:val="00FB29E3"/>
    <w:rsid w:val="00FB3946"/>
    <w:rsid w:val="00FB6892"/>
    <w:rsid w:val="00FB7248"/>
    <w:rsid w:val="00FB77B1"/>
    <w:rsid w:val="00FB7B98"/>
    <w:rsid w:val="00FC1EA6"/>
    <w:rsid w:val="00FC263F"/>
    <w:rsid w:val="00FC2FA0"/>
    <w:rsid w:val="00FC3759"/>
    <w:rsid w:val="00FC5EDE"/>
    <w:rsid w:val="00FC6524"/>
    <w:rsid w:val="00FC65B9"/>
    <w:rsid w:val="00FC677B"/>
    <w:rsid w:val="00FC6E77"/>
    <w:rsid w:val="00FD05C6"/>
    <w:rsid w:val="00FD1001"/>
    <w:rsid w:val="00FD2770"/>
    <w:rsid w:val="00FE18F7"/>
    <w:rsid w:val="00FE1D86"/>
    <w:rsid w:val="00FE28D7"/>
    <w:rsid w:val="00FE4152"/>
    <w:rsid w:val="00FE45DA"/>
    <w:rsid w:val="00FE63DE"/>
    <w:rsid w:val="00FE6D1D"/>
    <w:rsid w:val="00FF5B4E"/>
    <w:rsid w:val="00FF63FC"/>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2996CB-9478-4F88-90EF-108273DE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 w:type="paragraph" w:styleId="Sraopastraipa">
    <w:name w:val="List Paragraph"/>
    <w:basedOn w:val="prastasis"/>
    <w:uiPriority w:val="34"/>
    <w:qFormat/>
    <w:rsid w:val="00B632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895433231">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66967427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914310981">
      <w:bodyDiv w:val="1"/>
      <w:marLeft w:val="0"/>
      <w:marRight w:val="0"/>
      <w:marTop w:val="0"/>
      <w:marBottom w:val="0"/>
      <w:divBdr>
        <w:top w:val="none" w:sz="0" w:space="0" w:color="auto"/>
        <w:left w:val="none" w:sz="0" w:space="0" w:color="auto"/>
        <w:bottom w:val="none" w:sz="0" w:space="0" w:color="auto"/>
        <w:right w:val="none" w:sz="0" w:space="0" w:color="auto"/>
      </w:divBdr>
    </w:div>
    <w:div w:id="206860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B785D-3F93-4984-87DA-AC55BF98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rastas_svietimo.dot</Template>
  <TotalTime>1</TotalTime>
  <Pages>5</Pages>
  <Words>7144</Words>
  <Characters>4073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subject/>
  <dc:creator>Informatikos skyrius</dc:creator>
  <cp:keywords/>
  <cp:lastModifiedBy>„Windows“ vartotojas</cp:lastModifiedBy>
  <cp:revision>2</cp:revision>
  <cp:lastPrinted>2016-01-19T09:10:00Z</cp:lastPrinted>
  <dcterms:created xsi:type="dcterms:W3CDTF">2020-05-04T10:15:00Z</dcterms:created>
  <dcterms:modified xsi:type="dcterms:W3CDTF">2020-05-04T10:15:00Z</dcterms:modified>
</cp:coreProperties>
</file>